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0B5" w:rsidRDefault="004150B5" w:rsidP="004150B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6"/>
          <w:szCs w:val="36"/>
        </w:rPr>
      </w:pPr>
    </w:p>
    <w:p w:rsidR="004150B5" w:rsidRDefault="004150B5" w:rsidP="004150B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OŚWIADCZENIE KANDYDATA NA ŁAWNIKA</w:t>
      </w:r>
    </w:p>
    <w:p w:rsidR="004150B5" w:rsidRDefault="004150B5" w:rsidP="004150B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6"/>
          <w:szCs w:val="36"/>
        </w:rPr>
      </w:pPr>
    </w:p>
    <w:p w:rsidR="004150B5" w:rsidRDefault="004150B5" w:rsidP="004150B5">
      <w:pPr>
        <w:autoSpaceDE w:val="0"/>
        <w:autoSpaceDN w:val="0"/>
        <w:adjustRightInd w:val="0"/>
        <w:rPr>
          <w:rFonts w:ascii="Arial" w:hAnsi="Arial" w:cs="Arial"/>
        </w:rPr>
      </w:pPr>
    </w:p>
    <w:p w:rsidR="004150B5" w:rsidRDefault="004150B5" w:rsidP="004150B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Ja, niżej podpisany/a ....................................................................................................,</w:t>
      </w:r>
    </w:p>
    <w:p w:rsidR="004150B5" w:rsidRDefault="004150B5" w:rsidP="004150B5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(imię i nazwisko)</w:t>
      </w:r>
    </w:p>
    <w:p w:rsidR="004150B5" w:rsidRDefault="004150B5" w:rsidP="004150B5">
      <w:pPr>
        <w:autoSpaceDE w:val="0"/>
        <w:autoSpaceDN w:val="0"/>
        <w:adjustRightInd w:val="0"/>
        <w:rPr>
          <w:rFonts w:ascii="Arial" w:hAnsi="Arial" w:cs="Arial"/>
        </w:rPr>
      </w:pPr>
    </w:p>
    <w:p w:rsidR="004150B5" w:rsidRDefault="004150B5" w:rsidP="004150B5">
      <w:pPr>
        <w:autoSpaceDE w:val="0"/>
        <w:autoSpaceDN w:val="0"/>
        <w:adjustRightInd w:val="0"/>
        <w:rPr>
          <w:rFonts w:ascii="Arial" w:hAnsi="Arial" w:cs="Arial"/>
        </w:rPr>
      </w:pPr>
    </w:p>
    <w:p w:rsidR="004150B5" w:rsidRDefault="004150B5" w:rsidP="004150B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zamieszkały/a ...............................................................................................................,</w:t>
      </w:r>
    </w:p>
    <w:p w:rsidR="004150B5" w:rsidRDefault="004150B5" w:rsidP="004150B5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(adres zamieszkania)</w:t>
      </w:r>
    </w:p>
    <w:p w:rsidR="004150B5" w:rsidRDefault="004150B5" w:rsidP="004150B5">
      <w:pPr>
        <w:autoSpaceDE w:val="0"/>
        <w:autoSpaceDN w:val="0"/>
        <w:adjustRightInd w:val="0"/>
        <w:rPr>
          <w:rFonts w:ascii="Arial" w:hAnsi="Arial" w:cs="Arial"/>
        </w:rPr>
      </w:pPr>
    </w:p>
    <w:p w:rsidR="004150B5" w:rsidRDefault="004150B5" w:rsidP="004150B5">
      <w:pPr>
        <w:autoSpaceDE w:val="0"/>
        <w:autoSpaceDN w:val="0"/>
        <w:adjustRightInd w:val="0"/>
        <w:rPr>
          <w:rFonts w:ascii="Arial" w:hAnsi="Arial" w:cs="Arial"/>
        </w:rPr>
      </w:pPr>
    </w:p>
    <w:p w:rsidR="004150B5" w:rsidRDefault="004150B5" w:rsidP="004150B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legitymujący/a się dowodem osobistym .......................................................................,</w:t>
      </w:r>
    </w:p>
    <w:p w:rsidR="004150B5" w:rsidRDefault="004150B5" w:rsidP="004150B5">
      <w:pPr>
        <w:autoSpaceDE w:val="0"/>
        <w:autoSpaceDN w:val="0"/>
        <w:adjustRightInd w:val="0"/>
        <w:rPr>
          <w:rFonts w:ascii="Arial" w:hAnsi="Arial" w:cs="Arial"/>
        </w:rPr>
      </w:pPr>
    </w:p>
    <w:p w:rsidR="004150B5" w:rsidRDefault="004150B5" w:rsidP="004150B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wydanym przez .............................................................................................................,</w:t>
      </w:r>
    </w:p>
    <w:p w:rsidR="004150B5" w:rsidRDefault="004150B5" w:rsidP="004150B5">
      <w:pPr>
        <w:autoSpaceDE w:val="0"/>
        <w:autoSpaceDN w:val="0"/>
        <w:adjustRightInd w:val="0"/>
        <w:rPr>
          <w:rFonts w:ascii="Arial" w:hAnsi="Arial" w:cs="Arial"/>
        </w:rPr>
      </w:pPr>
    </w:p>
    <w:p w:rsidR="004150B5" w:rsidRDefault="004150B5" w:rsidP="004150B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150B5" w:rsidRDefault="004150B5" w:rsidP="007C1030">
      <w:pPr>
        <w:pStyle w:val="Tekstpodstawowy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stosownie do obowiązku wynikającego z art. 162 § 2 pkt 3 ustawy z dnia 27 lipca 2001 r. – Prawo o ustroju sądów powszechnych (Dz. U. z 2015 r. poz. 133 ze zm.) </w:t>
      </w:r>
      <w:bookmarkStart w:id="0" w:name="_GoBack"/>
      <w:bookmarkEnd w:id="0"/>
      <w:r>
        <w:rPr>
          <w:rFonts w:ascii="Arial" w:hAnsi="Arial" w:cs="Arial"/>
        </w:rPr>
        <w:t>oraz świadomy/a odpowiedzialności karnej wynikającej z art. 233</w:t>
      </w:r>
      <w:r w:rsidR="007C1030">
        <w:rPr>
          <w:rFonts w:ascii="Arial" w:hAnsi="Arial" w:cs="Arial"/>
        </w:rPr>
        <w:t>§ § 4a</w:t>
      </w:r>
      <w:r>
        <w:rPr>
          <w:rFonts w:ascii="Arial" w:hAnsi="Arial" w:cs="Arial"/>
        </w:rPr>
        <w:t xml:space="preserve"> ustawy </w:t>
      </w:r>
      <w:r w:rsidR="007C1030">
        <w:rPr>
          <w:rFonts w:ascii="Arial" w:hAnsi="Arial" w:cs="Arial"/>
        </w:rPr>
        <w:br/>
      </w:r>
      <w:r w:rsidR="007C1030">
        <w:rPr>
          <w:rFonts w:ascii="Arial" w:hAnsi="Arial" w:cs="Arial"/>
        </w:rPr>
        <w:t xml:space="preserve">z dnia </w:t>
      </w:r>
      <w:r>
        <w:rPr>
          <w:rFonts w:ascii="Arial" w:hAnsi="Arial" w:cs="Arial"/>
        </w:rPr>
        <w:t>6 czerwca 1997 r. – Kodeks karny (</w:t>
      </w:r>
      <w:r w:rsidR="00CF654D">
        <w:rPr>
          <w:rFonts w:ascii="Arial" w:hAnsi="Arial" w:cs="Arial"/>
        </w:rPr>
        <w:t>tj. Dz. U z 2017 r. poz. 2204</w:t>
      </w:r>
      <w:r w:rsidR="00CF654D">
        <w:rPr>
          <w:rFonts w:ascii="Arial" w:hAnsi="Arial" w:cs="Arial"/>
        </w:rPr>
        <w:t>)</w:t>
      </w:r>
      <w:r w:rsidR="007C10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przewidującego karę pozbawienia wolności do lat 3 za składanie fałszywych zeznań,</w:t>
      </w:r>
    </w:p>
    <w:p w:rsidR="004150B5" w:rsidRDefault="004150B5" w:rsidP="004150B5">
      <w:pPr>
        <w:autoSpaceDE w:val="0"/>
        <w:autoSpaceDN w:val="0"/>
        <w:adjustRightInd w:val="0"/>
        <w:rPr>
          <w:rFonts w:ascii="Arial" w:hAnsi="Arial" w:cs="Arial"/>
        </w:rPr>
      </w:pPr>
    </w:p>
    <w:p w:rsidR="004150B5" w:rsidRDefault="004150B5" w:rsidP="004150B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 ś w i a d c z a m</w:t>
      </w:r>
    </w:p>
    <w:p w:rsidR="004150B5" w:rsidRDefault="004150B5" w:rsidP="004150B5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4150B5" w:rsidRDefault="004150B5" w:rsidP="004150B5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że nie jestem lub nie byłem/</w:t>
      </w:r>
      <w:proofErr w:type="spellStart"/>
      <w:r>
        <w:rPr>
          <w:rFonts w:ascii="Arial" w:hAnsi="Arial" w:cs="Arial"/>
        </w:rPr>
        <w:t>am</w:t>
      </w:r>
      <w:proofErr w:type="spellEnd"/>
      <w:r>
        <w:rPr>
          <w:rFonts w:ascii="Arial" w:hAnsi="Arial" w:cs="Arial"/>
        </w:rPr>
        <w:t xml:space="preserve"> pozbawiony/a władzy rodzicielskiej, </w:t>
      </w:r>
      <w:r>
        <w:rPr>
          <w:rFonts w:ascii="Arial" w:hAnsi="Arial" w:cs="Arial"/>
        </w:rPr>
        <w:br/>
        <w:t>a także, że władza rodzicielska nie została mi ograniczona ani zawieszona.</w:t>
      </w:r>
    </w:p>
    <w:p w:rsidR="004150B5" w:rsidRDefault="004150B5" w:rsidP="004150B5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4150B5" w:rsidRDefault="004150B5" w:rsidP="004150B5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4150B5" w:rsidRDefault="004150B5" w:rsidP="004150B5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4150B5" w:rsidRDefault="004150B5" w:rsidP="004150B5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..........................................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...........................................</w:t>
      </w:r>
    </w:p>
    <w:p w:rsidR="004150B5" w:rsidRDefault="004150B5" w:rsidP="004150B5">
      <w:p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(miejscowość, data)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(czytelny podpis kandydata)</w:t>
      </w:r>
    </w:p>
    <w:p w:rsidR="00483CBF" w:rsidRDefault="00483CBF"/>
    <w:sectPr w:rsidR="00483C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0B5"/>
    <w:rsid w:val="004150B5"/>
    <w:rsid w:val="00476524"/>
    <w:rsid w:val="00483CBF"/>
    <w:rsid w:val="007C1030"/>
    <w:rsid w:val="00CF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5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150B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150B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5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150B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150B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mjanus</dc:creator>
  <cp:lastModifiedBy>mjanus</cp:lastModifiedBy>
  <cp:revision>4</cp:revision>
  <dcterms:created xsi:type="dcterms:W3CDTF">2018-03-26T08:40:00Z</dcterms:created>
  <dcterms:modified xsi:type="dcterms:W3CDTF">2018-03-26T08:43:00Z</dcterms:modified>
</cp:coreProperties>
</file>