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B3" w:rsidRDefault="004545B3" w:rsidP="004545B3">
      <w:pPr>
        <w:jc w:val="both"/>
        <w:rPr>
          <w:sz w:val="24"/>
        </w:rPr>
      </w:pPr>
      <w:r>
        <w:rPr>
          <w:sz w:val="24"/>
        </w:rPr>
        <w:t>Nasz znak: ZP.6733.14.2013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2.04.2013 </w:t>
      </w:r>
      <w:r w:rsidRPr="00AE79B8">
        <w:rPr>
          <w:sz w:val="24"/>
        </w:rPr>
        <w:t>r.</w:t>
      </w:r>
    </w:p>
    <w:p w:rsidR="004545B3" w:rsidRDefault="004545B3" w:rsidP="004545B3">
      <w:pPr>
        <w:jc w:val="center"/>
        <w:rPr>
          <w:b/>
          <w:sz w:val="32"/>
        </w:rPr>
      </w:pPr>
    </w:p>
    <w:p w:rsidR="004545B3" w:rsidRDefault="004545B3" w:rsidP="004545B3">
      <w:pPr>
        <w:rPr>
          <w:b/>
          <w:sz w:val="36"/>
        </w:rPr>
      </w:pPr>
    </w:p>
    <w:p w:rsidR="004545B3" w:rsidRDefault="004545B3" w:rsidP="004545B3">
      <w:pPr>
        <w:rPr>
          <w:b/>
          <w:sz w:val="36"/>
        </w:rPr>
      </w:pPr>
    </w:p>
    <w:p w:rsidR="004545B3" w:rsidRPr="005274E0" w:rsidRDefault="004545B3" w:rsidP="004545B3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4545B3" w:rsidRPr="005274E0" w:rsidRDefault="004545B3" w:rsidP="004545B3">
      <w:pPr>
        <w:jc w:val="center"/>
        <w:rPr>
          <w:b/>
          <w:sz w:val="32"/>
          <w:szCs w:val="32"/>
        </w:rPr>
      </w:pPr>
    </w:p>
    <w:p w:rsidR="004545B3" w:rsidRPr="005274E0" w:rsidRDefault="004545B3" w:rsidP="004545B3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4545B3" w:rsidRPr="00E959F3" w:rsidRDefault="004545B3" w:rsidP="004545B3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o 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E468CD">
        <w:rPr>
          <w:b/>
          <w:sz w:val="32"/>
          <w:szCs w:val="32"/>
        </w:rPr>
        <w:t xml:space="preserve"> linii kablowej </w:t>
      </w:r>
      <w:proofErr w:type="spellStart"/>
      <w:r w:rsidRPr="00E468CD">
        <w:rPr>
          <w:b/>
          <w:sz w:val="32"/>
          <w:szCs w:val="32"/>
        </w:rPr>
        <w:t>nn</w:t>
      </w:r>
      <w:proofErr w:type="spellEnd"/>
      <w:r w:rsidRPr="00E468CD">
        <w:rPr>
          <w:b/>
          <w:sz w:val="32"/>
          <w:szCs w:val="32"/>
        </w:rPr>
        <w:t xml:space="preserve"> 0,4kV typu YAKY 4x120mm2 o dł. L= 22 m, oraz złącza kablowego </w:t>
      </w:r>
      <w:proofErr w:type="spellStart"/>
      <w:r w:rsidRPr="00E468CD">
        <w:rPr>
          <w:b/>
          <w:sz w:val="32"/>
          <w:szCs w:val="32"/>
        </w:rPr>
        <w:t>nn</w:t>
      </w:r>
      <w:proofErr w:type="spellEnd"/>
      <w:r w:rsidRPr="00E468CD">
        <w:rPr>
          <w:b/>
          <w:sz w:val="32"/>
          <w:szCs w:val="32"/>
        </w:rPr>
        <w:t xml:space="preserve"> 0,4 </w:t>
      </w:r>
      <w:proofErr w:type="spellStart"/>
      <w:r w:rsidRPr="00E468CD">
        <w:rPr>
          <w:b/>
          <w:sz w:val="32"/>
          <w:szCs w:val="32"/>
        </w:rPr>
        <w:t>kV</w:t>
      </w:r>
      <w:proofErr w:type="spellEnd"/>
      <w:r w:rsidRPr="00E468CD">
        <w:rPr>
          <w:b/>
          <w:sz w:val="32"/>
          <w:szCs w:val="32"/>
        </w:rPr>
        <w:t xml:space="preserve"> typu SK3 w obrębie  2 miasta Sulechów na działce nr  167 do zasilania w energię elektryczną  budynku cukierni na działce nr 168</w:t>
      </w:r>
      <w:r w:rsidRPr="00BB340D">
        <w:rPr>
          <w:b/>
          <w:sz w:val="32"/>
          <w:szCs w:val="32"/>
        </w:rPr>
        <w:t>.</w:t>
      </w:r>
    </w:p>
    <w:p w:rsidR="004545B3" w:rsidRPr="00597531" w:rsidRDefault="004545B3" w:rsidP="004545B3">
      <w:pPr>
        <w:spacing w:line="360" w:lineRule="auto"/>
        <w:jc w:val="both"/>
        <w:rPr>
          <w:b/>
          <w:sz w:val="32"/>
          <w:szCs w:val="32"/>
        </w:rPr>
      </w:pPr>
    </w:p>
    <w:p w:rsidR="004545B3" w:rsidRPr="005274E0" w:rsidRDefault="004545B3" w:rsidP="004545B3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4545B3" w:rsidRDefault="004545B3" w:rsidP="004545B3"/>
    <w:p w:rsidR="004545B3" w:rsidRDefault="004545B3" w:rsidP="004545B3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4545B3"/>
    <w:rsid w:val="006E6A00"/>
    <w:rsid w:val="00EB36EA"/>
    <w:rsid w:val="00EB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</cp:revision>
  <dcterms:created xsi:type="dcterms:W3CDTF">2013-03-26T11:24:00Z</dcterms:created>
  <dcterms:modified xsi:type="dcterms:W3CDTF">2013-04-03T11:02:00Z</dcterms:modified>
</cp:coreProperties>
</file>