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B1" w:rsidRDefault="00BD4CB1" w:rsidP="00BD4CB1">
      <w:pPr>
        <w:jc w:val="both"/>
        <w:rPr>
          <w:sz w:val="24"/>
        </w:rPr>
      </w:pPr>
      <w:r>
        <w:rPr>
          <w:sz w:val="24"/>
        </w:rPr>
        <w:t>Znak pisma: ZP.6733.5.2014.AG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5.02.2014 </w:t>
      </w:r>
      <w:r w:rsidRPr="00AE79B8">
        <w:rPr>
          <w:sz w:val="24"/>
        </w:rPr>
        <w:t>r.</w:t>
      </w:r>
    </w:p>
    <w:p w:rsidR="00BD4CB1" w:rsidRDefault="00BD4CB1" w:rsidP="00BD4CB1">
      <w:pPr>
        <w:jc w:val="center"/>
        <w:rPr>
          <w:b/>
          <w:sz w:val="32"/>
        </w:rPr>
      </w:pPr>
    </w:p>
    <w:p w:rsidR="00BD4CB1" w:rsidRDefault="00BD4CB1" w:rsidP="00BD4CB1">
      <w:pPr>
        <w:rPr>
          <w:b/>
          <w:sz w:val="36"/>
        </w:rPr>
      </w:pPr>
    </w:p>
    <w:p w:rsidR="00BD4CB1" w:rsidRDefault="00BD4CB1" w:rsidP="00BD4CB1">
      <w:pPr>
        <w:rPr>
          <w:b/>
          <w:sz w:val="36"/>
        </w:rPr>
      </w:pPr>
    </w:p>
    <w:p w:rsidR="00BD4CB1" w:rsidRPr="005274E0" w:rsidRDefault="00BD4CB1" w:rsidP="00BD4CB1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D4CB1" w:rsidRPr="005274E0" w:rsidRDefault="00BD4CB1" w:rsidP="00BD4CB1">
      <w:pPr>
        <w:jc w:val="center"/>
        <w:rPr>
          <w:b/>
          <w:sz w:val="32"/>
          <w:szCs w:val="32"/>
        </w:rPr>
      </w:pPr>
    </w:p>
    <w:p w:rsidR="00BD4CB1" w:rsidRPr="005274E0" w:rsidRDefault="00BD4CB1" w:rsidP="00BD4CB1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D4CB1" w:rsidRPr="00CF7FB0" w:rsidRDefault="00BD4CB1" w:rsidP="00BD4CB1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(tekst jednolity 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 z późn. zm.)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B3150B">
        <w:rPr>
          <w:b/>
          <w:sz w:val="24"/>
          <w:szCs w:val="24"/>
        </w:rPr>
        <w:t xml:space="preserve"> </w:t>
      </w:r>
      <w:r w:rsidRPr="005956D4">
        <w:rPr>
          <w:b/>
          <w:sz w:val="32"/>
          <w:szCs w:val="32"/>
        </w:rPr>
        <w:t>linii</w:t>
      </w:r>
      <w:r w:rsidRPr="00CF7FB0">
        <w:rPr>
          <w:b/>
          <w:sz w:val="24"/>
          <w:szCs w:val="24"/>
        </w:rPr>
        <w:t xml:space="preserve"> </w:t>
      </w:r>
      <w:r w:rsidRPr="00CF7FB0">
        <w:rPr>
          <w:b/>
          <w:sz w:val="32"/>
          <w:szCs w:val="32"/>
        </w:rPr>
        <w:t xml:space="preserve">kablowej </w:t>
      </w:r>
      <w:proofErr w:type="spellStart"/>
      <w:r w:rsidRPr="00CF7FB0">
        <w:rPr>
          <w:b/>
          <w:sz w:val="32"/>
          <w:szCs w:val="32"/>
        </w:rPr>
        <w:t>nn</w:t>
      </w:r>
      <w:proofErr w:type="spellEnd"/>
      <w:r w:rsidRPr="00CF7FB0">
        <w:rPr>
          <w:b/>
          <w:sz w:val="32"/>
          <w:szCs w:val="32"/>
        </w:rPr>
        <w:t xml:space="preserve"> 0,4kV  w obrębie </w:t>
      </w:r>
      <w:r>
        <w:rPr>
          <w:b/>
          <w:sz w:val="32"/>
          <w:szCs w:val="32"/>
        </w:rPr>
        <w:t xml:space="preserve"> 1 </w:t>
      </w:r>
      <w:r w:rsidRPr="00CF7FB0">
        <w:rPr>
          <w:b/>
          <w:sz w:val="32"/>
          <w:szCs w:val="32"/>
        </w:rPr>
        <w:t>miasta Sulechów na działkach nr  64/3, 64/9, 529/2, 500/2, 623/1, 500/1, 623/2, do zasilania w energię elektryczną budynku mieszkalnego wielorodzinnego na działce nr 500/2.</w:t>
      </w:r>
    </w:p>
    <w:p w:rsidR="00BD4CB1" w:rsidRPr="005956D4" w:rsidRDefault="00BD4CB1" w:rsidP="00BD4CB1">
      <w:pPr>
        <w:spacing w:line="360" w:lineRule="auto"/>
        <w:jc w:val="both"/>
        <w:rPr>
          <w:b/>
          <w:sz w:val="32"/>
          <w:szCs w:val="32"/>
        </w:rPr>
      </w:pPr>
      <w:r w:rsidRPr="005956D4">
        <w:rPr>
          <w:b/>
          <w:sz w:val="32"/>
          <w:szCs w:val="32"/>
        </w:rPr>
        <w:t xml:space="preserve"> </w:t>
      </w:r>
    </w:p>
    <w:p w:rsidR="00BD4CB1" w:rsidRPr="00597531" w:rsidRDefault="00BD4CB1" w:rsidP="00BD4CB1">
      <w:pPr>
        <w:spacing w:line="360" w:lineRule="auto"/>
        <w:jc w:val="both"/>
        <w:rPr>
          <w:b/>
          <w:sz w:val="32"/>
          <w:szCs w:val="32"/>
        </w:rPr>
      </w:pPr>
    </w:p>
    <w:p w:rsidR="00BD4CB1" w:rsidRPr="005274E0" w:rsidRDefault="00BD4CB1" w:rsidP="00BD4CB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EB36EA" w:rsidRDefault="00EB36EA" w:rsidP="003511E7">
      <w:pPr>
        <w:jc w:val="both"/>
      </w:pPr>
    </w:p>
    <w:sectPr w:rsidR="00EB36EA" w:rsidSect="008B406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20A67"/>
    <w:rsid w:val="0077045A"/>
    <w:rsid w:val="00881D37"/>
    <w:rsid w:val="008B406E"/>
    <w:rsid w:val="008C3494"/>
    <w:rsid w:val="008C6CB4"/>
    <w:rsid w:val="0097695B"/>
    <w:rsid w:val="00986D9A"/>
    <w:rsid w:val="00A04E15"/>
    <w:rsid w:val="00A226F9"/>
    <w:rsid w:val="00A32F2D"/>
    <w:rsid w:val="00A85E69"/>
    <w:rsid w:val="00A927FB"/>
    <w:rsid w:val="00B23F5F"/>
    <w:rsid w:val="00B60F43"/>
    <w:rsid w:val="00BD4CB1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32</cp:revision>
  <dcterms:created xsi:type="dcterms:W3CDTF">2013-03-26T11:24:00Z</dcterms:created>
  <dcterms:modified xsi:type="dcterms:W3CDTF">2014-02-07T07:48:00Z</dcterms:modified>
</cp:coreProperties>
</file>