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95" w:rsidRDefault="00623395" w:rsidP="00623395">
      <w:pPr>
        <w:jc w:val="both"/>
        <w:rPr>
          <w:sz w:val="24"/>
        </w:rPr>
      </w:pPr>
      <w:r>
        <w:rPr>
          <w:sz w:val="24"/>
        </w:rPr>
        <w:t>Znak pisma: ZP.6733.37.2014.AG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5.09.2014 r.</w:t>
      </w:r>
    </w:p>
    <w:p w:rsidR="00623395" w:rsidRDefault="00623395" w:rsidP="00623395">
      <w:pPr>
        <w:rPr>
          <w:b/>
          <w:sz w:val="32"/>
        </w:rPr>
      </w:pPr>
    </w:p>
    <w:p w:rsidR="00623395" w:rsidRDefault="00623395" w:rsidP="00623395">
      <w:pPr>
        <w:rPr>
          <w:b/>
          <w:sz w:val="36"/>
        </w:rPr>
      </w:pPr>
    </w:p>
    <w:p w:rsidR="00623395" w:rsidRDefault="00623395" w:rsidP="00623395">
      <w:pPr>
        <w:rPr>
          <w:b/>
          <w:sz w:val="36"/>
        </w:rPr>
      </w:pPr>
    </w:p>
    <w:p w:rsidR="00623395" w:rsidRPr="005274E0" w:rsidRDefault="00623395" w:rsidP="00623395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23395" w:rsidRPr="005274E0" w:rsidRDefault="00623395" w:rsidP="00623395">
      <w:pPr>
        <w:jc w:val="center"/>
        <w:rPr>
          <w:b/>
          <w:sz w:val="32"/>
          <w:szCs w:val="32"/>
        </w:rPr>
      </w:pPr>
    </w:p>
    <w:p w:rsidR="00623395" w:rsidRPr="005274E0" w:rsidRDefault="00623395" w:rsidP="00623395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23395" w:rsidRPr="006575F3" w:rsidRDefault="00623395" w:rsidP="00623395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04108">
        <w:rPr>
          <w:b/>
          <w:sz w:val="24"/>
          <w:szCs w:val="24"/>
        </w:rPr>
        <w:t xml:space="preserve"> </w:t>
      </w:r>
      <w:r w:rsidRPr="00504108">
        <w:rPr>
          <w:b/>
          <w:sz w:val="32"/>
          <w:szCs w:val="32"/>
        </w:rPr>
        <w:t xml:space="preserve">budowie linii kablowej </w:t>
      </w:r>
      <w:proofErr w:type="spellStart"/>
      <w:r w:rsidRPr="00504108">
        <w:rPr>
          <w:b/>
          <w:sz w:val="32"/>
          <w:szCs w:val="32"/>
        </w:rPr>
        <w:t>nn</w:t>
      </w:r>
      <w:proofErr w:type="spellEnd"/>
      <w:r w:rsidRPr="00504108">
        <w:rPr>
          <w:b/>
          <w:sz w:val="32"/>
          <w:szCs w:val="32"/>
        </w:rPr>
        <w:t xml:space="preserve"> z szafką kablową- 60m, przewidzianej do realizacji w obrębie  1 miasta Sulechów na działkach nr 355, 325/18.</w:t>
      </w:r>
    </w:p>
    <w:p w:rsidR="00623395" w:rsidRDefault="00623395" w:rsidP="00623395">
      <w:pPr>
        <w:spacing w:line="360" w:lineRule="auto"/>
        <w:jc w:val="both"/>
        <w:rPr>
          <w:b/>
          <w:sz w:val="32"/>
          <w:szCs w:val="32"/>
        </w:rPr>
      </w:pPr>
    </w:p>
    <w:p w:rsidR="00623395" w:rsidRPr="005274E0" w:rsidRDefault="00623395" w:rsidP="0062339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23395" w:rsidRPr="005274E0" w:rsidRDefault="00623395" w:rsidP="00623395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63</cp:revision>
  <cp:lastPrinted>2014-07-25T07:18:00Z</cp:lastPrinted>
  <dcterms:created xsi:type="dcterms:W3CDTF">2013-03-26T11:24:00Z</dcterms:created>
  <dcterms:modified xsi:type="dcterms:W3CDTF">2014-09-08T09:58:00Z</dcterms:modified>
</cp:coreProperties>
</file>