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77" w:rsidRDefault="00127A77" w:rsidP="00127A77">
      <w:pPr>
        <w:jc w:val="both"/>
        <w:rPr>
          <w:sz w:val="24"/>
        </w:rPr>
      </w:pPr>
      <w:r>
        <w:rPr>
          <w:sz w:val="24"/>
        </w:rPr>
        <w:t>Znak pisma: ZP.6733.52.2014.AG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18.11.2014 r.</w:t>
      </w:r>
    </w:p>
    <w:p w:rsidR="00127A77" w:rsidRDefault="00127A77" w:rsidP="00127A77">
      <w:pPr>
        <w:rPr>
          <w:b/>
          <w:sz w:val="32"/>
        </w:rPr>
      </w:pPr>
    </w:p>
    <w:p w:rsidR="00127A77" w:rsidRDefault="00127A77" w:rsidP="00127A77">
      <w:pPr>
        <w:rPr>
          <w:b/>
          <w:sz w:val="36"/>
        </w:rPr>
      </w:pPr>
    </w:p>
    <w:p w:rsidR="00127A77" w:rsidRPr="005274E0" w:rsidRDefault="00127A77" w:rsidP="00127A77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127A77" w:rsidRPr="005274E0" w:rsidRDefault="00127A77" w:rsidP="00127A77">
      <w:pPr>
        <w:spacing w:line="360" w:lineRule="auto"/>
        <w:jc w:val="both"/>
        <w:rPr>
          <w:sz w:val="32"/>
          <w:szCs w:val="32"/>
        </w:rPr>
      </w:pPr>
    </w:p>
    <w:p w:rsidR="00127A77" w:rsidRDefault="00127A77" w:rsidP="00127A77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2069B7">
        <w:rPr>
          <w:b/>
          <w:sz w:val="24"/>
          <w:szCs w:val="24"/>
        </w:rPr>
        <w:t xml:space="preserve"> </w:t>
      </w:r>
      <w:r w:rsidRPr="002069B7">
        <w:rPr>
          <w:b/>
          <w:sz w:val="32"/>
          <w:szCs w:val="32"/>
        </w:rPr>
        <w:t>wymianie linii kablowej SN 15kV relacji: S-4438 Sulechów  „Poznańska” - SN-4437 „Zacisze” w m. Sulechów, przewidzianej do realizacji w obrębie 1 miasta Sulechów na działkach nr 529/2, 542/7, 542/8, 544, 615/2, 617, 619/7, 620/4, 620/6, 621</w:t>
      </w:r>
      <w:r w:rsidRPr="001B6DAD">
        <w:rPr>
          <w:b/>
          <w:sz w:val="32"/>
          <w:szCs w:val="32"/>
        </w:rPr>
        <w:t xml:space="preserve">.   </w:t>
      </w:r>
      <w:r w:rsidRPr="00490EBC">
        <w:rPr>
          <w:b/>
          <w:sz w:val="32"/>
          <w:szCs w:val="32"/>
        </w:rPr>
        <w:t xml:space="preserve">   </w:t>
      </w:r>
    </w:p>
    <w:p w:rsidR="00127A77" w:rsidRPr="007C4E17" w:rsidRDefault="00127A77" w:rsidP="00127A77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127A77" w:rsidRPr="007C4E17" w:rsidRDefault="00127A77" w:rsidP="00127A77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</w:t>
      </w:r>
      <w:r>
        <w:rPr>
          <w:sz w:val="32"/>
          <w:szCs w:val="32"/>
        </w:rPr>
        <w:t>.</w:t>
      </w:r>
    </w:p>
    <w:p w:rsidR="00127A77" w:rsidRPr="005274E0" w:rsidRDefault="00127A77" w:rsidP="00127A77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7045A"/>
    <w:rsid w:val="00771020"/>
    <w:rsid w:val="0078234A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76</cp:revision>
  <cp:lastPrinted>2014-07-25T07:18:00Z</cp:lastPrinted>
  <dcterms:created xsi:type="dcterms:W3CDTF">2013-03-26T11:24:00Z</dcterms:created>
  <dcterms:modified xsi:type="dcterms:W3CDTF">2014-11-19T08:12:00Z</dcterms:modified>
</cp:coreProperties>
</file>