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98" w:rsidRDefault="00D45A9B" w:rsidP="001C69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38F4">
        <w:rPr>
          <w:rFonts w:ascii="Times New Roman" w:hAnsi="Times New Roman" w:cs="Times New Roman"/>
          <w:b/>
          <w:sz w:val="32"/>
          <w:szCs w:val="32"/>
        </w:rPr>
        <w:t>OGŁOSZENIE</w:t>
      </w:r>
    </w:p>
    <w:p w:rsidR="007538F4" w:rsidRPr="007538F4" w:rsidRDefault="007538F4" w:rsidP="001C69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5A9B" w:rsidRDefault="00D45A9B" w:rsidP="001C6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2598">
        <w:rPr>
          <w:rFonts w:ascii="Times New Roman" w:hAnsi="Times New Roman" w:cs="Times New Roman"/>
          <w:sz w:val="28"/>
          <w:szCs w:val="28"/>
        </w:rPr>
        <w:t xml:space="preserve">w sprawie </w:t>
      </w:r>
      <w:r w:rsidR="001C6958">
        <w:rPr>
          <w:rFonts w:ascii="Times New Roman" w:hAnsi="Times New Roman" w:cs="Times New Roman"/>
          <w:sz w:val="28"/>
          <w:szCs w:val="28"/>
        </w:rPr>
        <w:t>możliwości zgłaszania kandydatur</w:t>
      </w:r>
      <w:r w:rsidRPr="00FD2598">
        <w:rPr>
          <w:rFonts w:ascii="Times New Roman" w:hAnsi="Times New Roman" w:cs="Times New Roman"/>
          <w:sz w:val="28"/>
          <w:szCs w:val="28"/>
        </w:rPr>
        <w:t xml:space="preserve"> na przedstawicieli do Gminnej Rady Działalności Pożytku Publicznego</w:t>
      </w:r>
    </w:p>
    <w:p w:rsidR="00FD2598" w:rsidRPr="00FD2598" w:rsidRDefault="00FD2598" w:rsidP="001C6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65CD" w:rsidRPr="00FD2598" w:rsidRDefault="001C6958" w:rsidP="001C69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8A2369" w:rsidRPr="00FD2598">
        <w:rPr>
          <w:rFonts w:ascii="Times New Roman" w:hAnsi="Times New Roman" w:cs="Times New Roman"/>
          <w:sz w:val="28"/>
          <w:szCs w:val="28"/>
        </w:rPr>
        <w:t xml:space="preserve">a podstawie uchwały nr 0007.84.2011 Rady Miejskiej w Sulechowie </w:t>
      </w:r>
      <w:r w:rsidR="00FD2598" w:rsidRPr="00FD2598">
        <w:rPr>
          <w:rFonts w:ascii="Times New Roman" w:hAnsi="Times New Roman" w:cs="Times New Roman"/>
          <w:sz w:val="28"/>
          <w:szCs w:val="28"/>
        </w:rPr>
        <w:t>z </w:t>
      </w:r>
      <w:r w:rsidR="008A2369" w:rsidRPr="00FD2598">
        <w:rPr>
          <w:rFonts w:ascii="Times New Roman" w:hAnsi="Times New Roman" w:cs="Times New Roman"/>
          <w:sz w:val="28"/>
          <w:szCs w:val="28"/>
        </w:rPr>
        <w:t>dnia 17 maja 2011 w sprawie trybu powoływa</w:t>
      </w:r>
      <w:r>
        <w:rPr>
          <w:rFonts w:ascii="Times New Roman" w:hAnsi="Times New Roman" w:cs="Times New Roman"/>
          <w:sz w:val="28"/>
          <w:szCs w:val="28"/>
        </w:rPr>
        <w:t>nia członków oraz organizacji i </w:t>
      </w:r>
      <w:r w:rsidR="008A2369" w:rsidRPr="00FD2598">
        <w:rPr>
          <w:rFonts w:ascii="Times New Roman" w:hAnsi="Times New Roman" w:cs="Times New Roman"/>
          <w:sz w:val="28"/>
          <w:szCs w:val="28"/>
        </w:rPr>
        <w:t xml:space="preserve">trybu działania Gminnej Rady Działalności Pożytku Publicznego </w:t>
      </w:r>
      <w:r>
        <w:rPr>
          <w:rFonts w:ascii="Times New Roman" w:hAnsi="Times New Roman" w:cs="Times New Roman"/>
          <w:sz w:val="28"/>
          <w:szCs w:val="28"/>
        </w:rPr>
        <w:t xml:space="preserve">Burmistrz Sulechowa </w:t>
      </w:r>
      <w:r w:rsidR="008A2369" w:rsidRPr="00FD2598">
        <w:rPr>
          <w:rFonts w:ascii="Times New Roman" w:hAnsi="Times New Roman" w:cs="Times New Roman"/>
          <w:sz w:val="28"/>
          <w:szCs w:val="28"/>
        </w:rPr>
        <w:t xml:space="preserve">informuje o możliwości </w:t>
      </w:r>
      <w:r>
        <w:rPr>
          <w:rFonts w:ascii="Times New Roman" w:hAnsi="Times New Roman" w:cs="Times New Roman"/>
          <w:sz w:val="28"/>
          <w:szCs w:val="28"/>
        </w:rPr>
        <w:t>zgłaszania kandydatur</w:t>
      </w:r>
      <w:r w:rsidR="008A2369" w:rsidRPr="00FD2598">
        <w:rPr>
          <w:rFonts w:ascii="Times New Roman" w:hAnsi="Times New Roman" w:cs="Times New Roman"/>
          <w:sz w:val="28"/>
          <w:szCs w:val="28"/>
        </w:rPr>
        <w:t xml:space="preserve"> na przedstawicieli 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98">
        <w:rPr>
          <w:rFonts w:ascii="Times New Roman" w:hAnsi="Times New Roman" w:cs="Times New Roman"/>
          <w:sz w:val="28"/>
          <w:szCs w:val="28"/>
        </w:rPr>
        <w:t>Gminnej Rady Działalności Pożytku Publicznego</w:t>
      </w:r>
      <w:r w:rsidR="008A2369" w:rsidRPr="00FD25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6958" w:rsidRDefault="00FD2598" w:rsidP="001C69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598">
        <w:rPr>
          <w:rFonts w:ascii="Times New Roman" w:hAnsi="Times New Roman" w:cs="Times New Roman"/>
          <w:sz w:val="28"/>
          <w:szCs w:val="28"/>
        </w:rPr>
        <w:t xml:space="preserve">Kandydatów na przedstawicieli </w:t>
      </w:r>
      <w:r>
        <w:rPr>
          <w:rFonts w:ascii="Times New Roman" w:hAnsi="Times New Roman" w:cs="Times New Roman"/>
          <w:sz w:val="28"/>
          <w:szCs w:val="28"/>
        </w:rPr>
        <w:t xml:space="preserve">mogą zgłaszać </w:t>
      </w:r>
      <w:r w:rsidRPr="00FD2598">
        <w:rPr>
          <w:rFonts w:ascii="Times New Roman" w:hAnsi="Times New Roman" w:cs="Times New Roman"/>
          <w:sz w:val="28"/>
          <w:szCs w:val="28"/>
        </w:rPr>
        <w:t xml:space="preserve">organizacje ich rekomendujące z terenu gminy Sulechów. </w:t>
      </w:r>
    </w:p>
    <w:p w:rsidR="008A2369" w:rsidRPr="00FD2598" w:rsidRDefault="008A2369" w:rsidP="007538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598">
        <w:rPr>
          <w:rFonts w:ascii="Times New Roman" w:hAnsi="Times New Roman" w:cs="Times New Roman"/>
          <w:sz w:val="28"/>
          <w:szCs w:val="28"/>
        </w:rPr>
        <w:t xml:space="preserve">Zgłoszenie powinno </w:t>
      </w:r>
      <w:r w:rsidR="007365CD" w:rsidRPr="00FD2598">
        <w:rPr>
          <w:rFonts w:ascii="Times New Roman" w:hAnsi="Times New Roman" w:cs="Times New Roman"/>
          <w:sz w:val="28"/>
          <w:szCs w:val="28"/>
        </w:rPr>
        <w:t>być podpisane przez osobę</w:t>
      </w:r>
      <w:r w:rsidR="00FD2598" w:rsidRPr="00FD2598">
        <w:rPr>
          <w:rFonts w:ascii="Times New Roman" w:hAnsi="Times New Roman" w:cs="Times New Roman"/>
          <w:sz w:val="28"/>
          <w:szCs w:val="28"/>
        </w:rPr>
        <w:t xml:space="preserve"> uprawnioną do reprezentowania </w:t>
      </w:r>
      <w:r w:rsidR="007365CD" w:rsidRPr="00FD2598">
        <w:rPr>
          <w:rFonts w:ascii="Times New Roman" w:hAnsi="Times New Roman" w:cs="Times New Roman"/>
          <w:sz w:val="28"/>
          <w:szCs w:val="28"/>
        </w:rPr>
        <w:t xml:space="preserve"> organizacji oraz </w:t>
      </w:r>
      <w:r w:rsidRPr="00FD2598">
        <w:rPr>
          <w:rFonts w:ascii="Times New Roman" w:hAnsi="Times New Roman" w:cs="Times New Roman"/>
          <w:sz w:val="28"/>
          <w:szCs w:val="28"/>
        </w:rPr>
        <w:t>zawierać:</w:t>
      </w:r>
    </w:p>
    <w:p w:rsidR="007538F4" w:rsidRDefault="008A2369" w:rsidP="007538F4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538F4">
        <w:rPr>
          <w:rFonts w:ascii="Times New Roman" w:hAnsi="Times New Roman" w:cs="Times New Roman"/>
          <w:sz w:val="28"/>
          <w:szCs w:val="28"/>
        </w:rPr>
        <w:t>nazwę i siedzibę organizacji zgłaszającej z dokładnymi danymi teleadresowymi,</w:t>
      </w:r>
    </w:p>
    <w:p w:rsidR="007538F4" w:rsidRDefault="008A2369" w:rsidP="007538F4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7538F4">
        <w:rPr>
          <w:rFonts w:ascii="Times New Roman" w:hAnsi="Times New Roman" w:cs="Times New Roman"/>
          <w:sz w:val="28"/>
          <w:szCs w:val="28"/>
        </w:rPr>
        <w:t>dane kandydata,</w:t>
      </w:r>
    </w:p>
    <w:p w:rsidR="008A2369" w:rsidRPr="007538F4" w:rsidRDefault="007365CD" w:rsidP="007538F4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538F4">
        <w:rPr>
          <w:rFonts w:ascii="Times New Roman" w:hAnsi="Times New Roman" w:cs="Times New Roman"/>
          <w:sz w:val="28"/>
          <w:szCs w:val="28"/>
        </w:rPr>
        <w:t>p</w:t>
      </w:r>
      <w:r w:rsidR="008A2369" w:rsidRPr="007538F4">
        <w:rPr>
          <w:rFonts w:ascii="Times New Roman" w:hAnsi="Times New Roman" w:cs="Times New Roman"/>
          <w:sz w:val="28"/>
          <w:szCs w:val="28"/>
        </w:rPr>
        <w:t>isemne oświadczenia kandydata o wyrażeniu zgody na pełnienie funkcji członka gminnej rady, na przetwar</w:t>
      </w:r>
      <w:r w:rsidR="007538F4">
        <w:rPr>
          <w:rFonts w:ascii="Times New Roman" w:hAnsi="Times New Roman" w:cs="Times New Roman"/>
          <w:sz w:val="28"/>
          <w:szCs w:val="28"/>
        </w:rPr>
        <w:t>zanie danych osobowych zgodne z </w:t>
      </w:r>
      <w:r w:rsidR="008A2369" w:rsidRPr="007538F4">
        <w:rPr>
          <w:rFonts w:ascii="Times New Roman" w:hAnsi="Times New Roman" w:cs="Times New Roman"/>
          <w:sz w:val="28"/>
          <w:szCs w:val="28"/>
        </w:rPr>
        <w:t>odrębnymi przepisami oraz oświadczenie o niekaralności.</w:t>
      </w:r>
    </w:p>
    <w:p w:rsidR="007538F4" w:rsidRDefault="007538F4" w:rsidP="001C69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2598" w:rsidRDefault="007365CD" w:rsidP="009755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598">
        <w:rPr>
          <w:rFonts w:ascii="Times New Roman" w:hAnsi="Times New Roman" w:cs="Times New Roman"/>
          <w:sz w:val="28"/>
          <w:szCs w:val="28"/>
        </w:rPr>
        <w:t>Zgłoszenia należy składać na adres</w:t>
      </w:r>
      <w:r w:rsidR="00050E88">
        <w:rPr>
          <w:rFonts w:ascii="Times New Roman" w:hAnsi="Times New Roman" w:cs="Times New Roman"/>
          <w:sz w:val="28"/>
          <w:szCs w:val="28"/>
        </w:rPr>
        <w:t>:</w:t>
      </w:r>
      <w:r w:rsidRPr="00FD2598">
        <w:rPr>
          <w:rFonts w:ascii="Times New Roman" w:hAnsi="Times New Roman" w:cs="Times New Roman"/>
          <w:sz w:val="28"/>
          <w:szCs w:val="28"/>
        </w:rPr>
        <w:t xml:space="preserve"> Urząd Miejski Sulechów, Plac Ratuszowy 6, 66-100 Sulechów, w nieprzekraczalnym terminie do dnia 29 sierpnia 2011 r. </w:t>
      </w:r>
    </w:p>
    <w:p w:rsidR="00975573" w:rsidRPr="00FD2598" w:rsidRDefault="00975573" w:rsidP="009755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468D" w:rsidRDefault="0017468D" w:rsidP="00975573">
      <w:pPr>
        <w:spacing w:after="0" w:line="36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975573" w:rsidRPr="00975573" w:rsidRDefault="00975573" w:rsidP="00975573">
      <w:pPr>
        <w:spacing w:after="0" w:line="36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975573">
        <w:rPr>
          <w:rFonts w:ascii="Times New Roman" w:hAnsi="Times New Roman" w:cs="Times New Roman"/>
          <w:sz w:val="24"/>
          <w:szCs w:val="24"/>
        </w:rPr>
        <w:t>Burmistrz Sulechowa</w:t>
      </w:r>
    </w:p>
    <w:p w:rsidR="00975573" w:rsidRPr="00975573" w:rsidRDefault="00975573" w:rsidP="00975573">
      <w:pPr>
        <w:spacing w:after="0" w:line="36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975573">
        <w:rPr>
          <w:rFonts w:ascii="Times New Roman" w:hAnsi="Times New Roman" w:cs="Times New Roman"/>
          <w:sz w:val="24"/>
          <w:szCs w:val="24"/>
        </w:rPr>
        <w:t>/-/ Roman Rakowski</w:t>
      </w:r>
    </w:p>
    <w:p w:rsidR="00FD2598" w:rsidRPr="00975573" w:rsidRDefault="00FD2598" w:rsidP="00975573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573" w:rsidRDefault="00975573" w:rsidP="001C695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D2598" w:rsidRDefault="00FD2598" w:rsidP="001C695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D2598" w:rsidRPr="00FD2598" w:rsidRDefault="00FD2598" w:rsidP="001C695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FD2598" w:rsidRPr="00FD2598" w:rsidSect="00224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41CD4"/>
    <w:multiLevelType w:val="hybridMultilevel"/>
    <w:tmpl w:val="66728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45A9B"/>
    <w:rsid w:val="00050E88"/>
    <w:rsid w:val="0017468D"/>
    <w:rsid w:val="001C6958"/>
    <w:rsid w:val="00224285"/>
    <w:rsid w:val="002F1E58"/>
    <w:rsid w:val="007365CD"/>
    <w:rsid w:val="007538F4"/>
    <w:rsid w:val="008A2369"/>
    <w:rsid w:val="00975573"/>
    <w:rsid w:val="00D45A9B"/>
    <w:rsid w:val="00E24AC8"/>
    <w:rsid w:val="00FD2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2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D25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538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marend</dc:creator>
  <cp:keywords/>
  <dc:description/>
  <cp:lastModifiedBy>marend</cp:lastModifiedBy>
  <cp:revision>2</cp:revision>
  <cp:lastPrinted>2011-07-28T11:11:00Z</cp:lastPrinted>
  <dcterms:created xsi:type="dcterms:W3CDTF">2011-07-28T11:13:00Z</dcterms:created>
  <dcterms:modified xsi:type="dcterms:W3CDTF">2011-07-28T11:13:00Z</dcterms:modified>
</cp:coreProperties>
</file>