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64" w:rsidRDefault="00740364" w:rsidP="007403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</w:p>
    <w:p w:rsidR="00740364" w:rsidRDefault="00740364" w:rsidP="007403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OŚWIADCZENIE KANDYDATA NA ŁAWNIKA</w:t>
      </w:r>
    </w:p>
    <w:p w:rsidR="00740364" w:rsidRDefault="00740364" w:rsidP="007403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</w:p>
    <w:p w:rsidR="00740364" w:rsidRDefault="00740364" w:rsidP="00740364">
      <w:pPr>
        <w:autoSpaceDE w:val="0"/>
        <w:autoSpaceDN w:val="0"/>
        <w:adjustRightInd w:val="0"/>
        <w:rPr>
          <w:rFonts w:ascii="Arial" w:hAnsi="Arial" w:cs="Arial"/>
        </w:rPr>
      </w:pPr>
    </w:p>
    <w:p w:rsidR="00740364" w:rsidRDefault="00740364" w:rsidP="007403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Ja, niżej podpisany/a ....................................................................................................,</w:t>
      </w:r>
    </w:p>
    <w:p w:rsidR="00740364" w:rsidRDefault="00740364" w:rsidP="0074036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(imię i nazwisko)</w:t>
      </w:r>
    </w:p>
    <w:p w:rsidR="00740364" w:rsidRDefault="00740364" w:rsidP="00740364">
      <w:pPr>
        <w:autoSpaceDE w:val="0"/>
        <w:autoSpaceDN w:val="0"/>
        <w:adjustRightInd w:val="0"/>
        <w:rPr>
          <w:rFonts w:ascii="Arial" w:hAnsi="Arial" w:cs="Arial"/>
        </w:rPr>
      </w:pPr>
    </w:p>
    <w:p w:rsidR="00740364" w:rsidRDefault="00740364" w:rsidP="00740364">
      <w:pPr>
        <w:autoSpaceDE w:val="0"/>
        <w:autoSpaceDN w:val="0"/>
        <w:adjustRightInd w:val="0"/>
        <w:rPr>
          <w:rFonts w:ascii="Arial" w:hAnsi="Arial" w:cs="Arial"/>
        </w:rPr>
      </w:pPr>
    </w:p>
    <w:p w:rsidR="00740364" w:rsidRDefault="00740364" w:rsidP="007403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zamieszkały/a ...............................................................................................................,</w:t>
      </w:r>
    </w:p>
    <w:p w:rsidR="00740364" w:rsidRDefault="00740364" w:rsidP="0074036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(adres zamieszkania)</w:t>
      </w:r>
    </w:p>
    <w:p w:rsidR="00740364" w:rsidRDefault="00740364" w:rsidP="00740364">
      <w:pPr>
        <w:autoSpaceDE w:val="0"/>
        <w:autoSpaceDN w:val="0"/>
        <w:adjustRightInd w:val="0"/>
        <w:rPr>
          <w:rFonts w:ascii="Arial" w:hAnsi="Arial" w:cs="Arial"/>
        </w:rPr>
      </w:pPr>
    </w:p>
    <w:p w:rsidR="00740364" w:rsidRDefault="00740364" w:rsidP="00740364">
      <w:pPr>
        <w:autoSpaceDE w:val="0"/>
        <w:autoSpaceDN w:val="0"/>
        <w:adjustRightInd w:val="0"/>
        <w:rPr>
          <w:rFonts w:ascii="Arial" w:hAnsi="Arial" w:cs="Arial"/>
        </w:rPr>
      </w:pPr>
    </w:p>
    <w:p w:rsidR="00740364" w:rsidRDefault="00740364" w:rsidP="007403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legitymujący/a się dowodem osobistym .......................................................................,</w:t>
      </w:r>
    </w:p>
    <w:p w:rsidR="00740364" w:rsidRDefault="00740364" w:rsidP="00740364">
      <w:pPr>
        <w:autoSpaceDE w:val="0"/>
        <w:autoSpaceDN w:val="0"/>
        <w:adjustRightInd w:val="0"/>
        <w:rPr>
          <w:rFonts w:ascii="Arial" w:hAnsi="Arial" w:cs="Arial"/>
        </w:rPr>
      </w:pPr>
    </w:p>
    <w:p w:rsidR="00740364" w:rsidRDefault="00740364" w:rsidP="007403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wydanym przez .............................................................................................................,</w:t>
      </w:r>
    </w:p>
    <w:p w:rsidR="00740364" w:rsidRDefault="00740364" w:rsidP="00740364">
      <w:pPr>
        <w:autoSpaceDE w:val="0"/>
        <w:autoSpaceDN w:val="0"/>
        <w:adjustRightInd w:val="0"/>
        <w:rPr>
          <w:rFonts w:ascii="Arial" w:hAnsi="Arial" w:cs="Arial"/>
        </w:rPr>
      </w:pPr>
    </w:p>
    <w:p w:rsidR="00740364" w:rsidRDefault="00740364" w:rsidP="007403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40364" w:rsidRDefault="00740364" w:rsidP="00740364">
      <w:pPr>
        <w:pStyle w:val="Tekstpodstawow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stosownie do obowiązku wynikającego z art. 162 § 2 pkt 2 ustawy z dnia 27 lipca 2001 r. – Prawo o ustroju sądów powszechnych (Dz. U. z 2015 r. poz. 133 ze zm.) oraz świadomy/a odpowiedzialności karnej wynikającej z art. 233 </w:t>
      </w:r>
      <w:r w:rsidR="007663E8">
        <w:rPr>
          <w:rFonts w:ascii="Arial" w:hAnsi="Arial" w:cs="Arial"/>
        </w:rPr>
        <w:t xml:space="preserve">§ 4 a </w:t>
      </w:r>
      <w:r>
        <w:rPr>
          <w:rFonts w:ascii="Arial" w:hAnsi="Arial" w:cs="Arial"/>
        </w:rPr>
        <w:t xml:space="preserve">ustawy z dnia </w:t>
      </w:r>
      <w:r>
        <w:rPr>
          <w:rFonts w:ascii="Arial" w:hAnsi="Arial" w:cs="Arial"/>
        </w:rPr>
        <w:br/>
        <w:t>6 czerwca 1997 r. – Kodeks karn</w:t>
      </w:r>
      <w:r w:rsidR="00F8628B">
        <w:rPr>
          <w:rFonts w:ascii="Arial" w:hAnsi="Arial" w:cs="Arial"/>
        </w:rPr>
        <w:t>y (tj. Dz. U z 2017 r. poz. 2204</w:t>
      </w:r>
      <w:bookmarkStart w:id="0" w:name="_GoBack"/>
      <w:bookmarkEnd w:id="0"/>
      <w:r>
        <w:rPr>
          <w:rFonts w:ascii="Arial" w:hAnsi="Arial" w:cs="Arial"/>
        </w:rPr>
        <w:t xml:space="preserve">), przewidującego karę pozbawienia wolności do lat 3 za składanie fałszywych zeznań, </w:t>
      </w:r>
    </w:p>
    <w:p w:rsidR="00740364" w:rsidRDefault="00740364" w:rsidP="007403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40364" w:rsidRDefault="00740364" w:rsidP="007403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ś w i a d c z a m</w:t>
      </w:r>
    </w:p>
    <w:p w:rsidR="00740364" w:rsidRDefault="00740364" w:rsidP="0074036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40364" w:rsidRDefault="00740364" w:rsidP="0074036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że nie jest prowadzone przeciwko mnie postępowanie o przestępstwo </w:t>
      </w:r>
      <w:r>
        <w:rPr>
          <w:rFonts w:ascii="Arial" w:hAnsi="Arial" w:cs="Arial"/>
        </w:rPr>
        <w:br/>
        <w:t>ścigane z oskarżenia publicznego lub przestępstwo skarbowe.</w:t>
      </w:r>
    </w:p>
    <w:p w:rsidR="00740364" w:rsidRDefault="00740364" w:rsidP="0074036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40364" w:rsidRDefault="00740364" w:rsidP="0074036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40364" w:rsidRDefault="00740364" w:rsidP="0074036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40364" w:rsidRDefault="00740364" w:rsidP="0074036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........................................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sz w:val="28"/>
          <w:szCs w:val="28"/>
        </w:rPr>
        <w:tab/>
        <w:t xml:space="preserve">     ..............................................</w:t>
      </w:r>
    </w:p>
    <w:p w:rsidR="00740364" w:rsidRDefault="00740364" w:rsidP="00740364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(miejscowość,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(czytelny podpis kandydata)</w:t>
      </w:r>
    </w:p>
    <w:p w:rsidR="00F135CC" w:rsidRDefault="00F135CC"/>
    <w:sectPr w:rsidR="00F13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64"/>
    <w:rsid w:val="00740364"/>
    <w:rsid w:val="007663E8"/>
    <w:rsid w:val="00F135CC"/>
    <w:rsid w:val="00F8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03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03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03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03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mjanus</dc:creator>
  <cp:lastModifiedBy>mjanus</cp:lastModifiedBy>
  <cp:revision>3</cp:revision>
  <dcterms:created xsi:type="dcterms:W3CDTF">2018-03-26T08:31:00Z</dcterms:created>
  <dcterms:modified xsi:type="dcterms:W3CDTF">2018-03-26T08:37:00Z</dcterms:modified>
</cp:coreProperties>
</file>