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E3" w:rsidRPr="00003888" w:rsidRDefault="00805190" w:rsidP="00805190">
      <w:pPr>
        <w:jc w:val="center"/>
        <w:rPr>
          <w:sz w:val="26"/>
          <w:szCs w:val="26"/>
        </w:rPr>
      </w:pPr>
      <w:r w:rsidRPr="00003888">
        <w:rPr>
          <w:sz w:val="26"/>
          <w:szCs w:val="26"/>
        </w:rPr>
        <w:t>Burmistrz Sulechowa,</w:t>
      </w:r>
    </w:p>
    <w:p w:rsidR="00805190" w:rsidRPr="00003888" w:rsidRDefault="00805190" w:rsidP="00805190">
      <w:pPr>
        <w:jc w:val="center"/>
        <w:rPr>
          <w:sz w:val="26"/>
          <w:szCs w:val="26"/>
        </w:rPr>
      </w:pPr>
    </w:p>
    <w:p w:rsidR="00805190" w:rsidRPr="00003888" w:rsidRDefault="00805190" w:rsidP="00805190">
      <w:pPr>
        <w:pStyle w:val="Tekstpodstawowy"/>
        <w:rPr>
          <w:sz w:val="26"/>
          <w:szCs w:val="26"/>
        </w:rPr>
      </w:pPr>
      <w:r w:rsidRPr="00003888">
        <w:rPr>
          <w:sz w:val="26"/>
          <w:szCs w:val="26"/>
        </w:rPr>
        <w:t>działając na podstawie § 2 uchwały nr 0007.135.2019 Rady Miejskiej w Sulechowie z dnia 17</w:t>
      </w:r>
      <w:r w:rsidR="00003888" w:rsidRPr="00003888">
        <w:rPr>
          <w:sz w:val="26"/>
          <w:szCs w:val="26"/>
        </w:rPr>
        <w:t> </w:t>
      </w:r>
      <w:r w:rsidRPr="00003888">
        <w:rPr>
          <w:sz w:val="26"/>
          <w:szCs w:val="26"/>
        </w:rPr>
        <w:t>września 2019 r. w sprawie trybu powoływa</w:t>
      </w:r>
      <w:r w:rsidR="00003888">
        <w:rPr>
          <w:sz w:val="26"/>
          <w:szCs w:val="26"/>
        </w:rPr>
        <w:t>nia członków oraz organizacji i </w:t>
      </w:r>
      <w:r w:rsidRPr="00003888">
        <w:rPr>
          <w:sz w:val="26"/>
          <w:szCs w:val="26"/>
        </w:rPr>
        <w:t>trybu działania Gminnej Rady Działalności Pożytku Publicznego (Dz. Urz. Woj. Lub. z 2019 r. poz.2520),</w:t>
      </w:r>
    </w:p>
    <w:p w:rsidR="00003888" w:rsidRPr="00003888" w:rsidRDefault="00003888" w:rsidP="00805190">
      <w:pPr>
        <w:pStyle w:val="Tekstpodstawowy"/>
        <w:rPr>
          <w:sz w:val="26"/>
          <w:szCs w:val="26"/>
        </w:rPr>
      </w:pPr>
    </w:p>
    <w:p w:rsidR="00805190" w:rsidRPr="00003888" w:rsidRDefault="00805190" w:rsidP="00805190">
      <w:pPr>
        <w:jc w:val="center"/>
        <w:rPr>
          <w:rFonts w:eastAsia="Times New Roman"/>
          <w:sz w:val="26"/>
          <w:szCs w:val="26"/>
          <w:u w:val="single"/>
          <w:lang w:eastAsia="pl-PL"/>
        </w:rPr>
      </w:pPr>
      <w:r w:rsidRPr="00003888">
        <w:rPr>
          <w:sz w:val="26"/>
          <w:szCs w:val="26"/>
          <w:u w:val="single"/>
        </w:rPr>
        <w:t xml:space="preserve">ogłasza nabór </w:t>
      </w:r>
      <w:r w:rsidRPr="00003888">
        <w:rPr>
          <w:rFonts w:eastAsia="Times New Roman"/>
          <w:sz w:val="26"/>
          <w:szCs w:val="26"/>
          <w:u w:val="single"/>
          <w:lang w:eastAsia="pl-PL"/>
        </w:rPr>
        <w:t>kandydatów na członków rady pożytku</w:t>
      </w:r>
    </w:p>
    <w:p w:rsidR="00805190" w:rsidRPr="00003888" w:rsidRDefault="00805190" w:rsidP="00805190">
      <w:pPr>
        <w:jc w:val="center"/>
        <w:rPr>
          <w:rFonts w:eastAsia="Times New Roman"/>
          <w:sz w:val="26"/>
          <w:szCs w:val="26"/>
          <w:lang w:eastAsia="pl-PL"/>
        </w:rPr>
      </w:pPr>
    </w:p>
    <w:p w:rsidR="00805190" w:rsidRPr="00003888" w:rsidRDefault="00805190" w:rsidP="00805190">
      <w:pPr>
        <w:pStyle w:val="Tekstpodstawowy"/>
        <w:rPr>
          <w:sz w:val="26"/>
          <w:szCs w:val="26"/>
        </w:rPr>
      </w:pPr>
      <w:r w:rsidRPr="00003888">
        <w:rPr>
          <w:sz w:val="26"/>
          <w:szCs w:val="26"/>
        </w:rPr>
        <w:t>Zgłoszenie, podpisane przez osobę uprawnioną do reprezentowania organizacji, powinno zawierać:</w:t>
      </w:r>
    </w:p>
    <w:p w:rsidR="00805190" w:rsidRPr="00003888" w:rsidRDefault="00805190" w:rsidP="0080519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003888">
        <w:rPr>
          <w:b/>
          <w:sz w:val="26"/>
          <w:szCs w:val="26"/>
        </w:rPr>
        <w:t>nazwę i siedzibę organizacji zgłaszającej z dokładnymi danymi teleadresowymi,</w:t>
      </w:r>
    </w:p>
    <w:p w:rsidR="00805190" w:rsidRPr="00003888" w:rsidRDefault="00805190" w:rsidP="0080519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003888">
        <w:rPr>
          <w:b/>
          <w:sz w:val="26"/>
          <w:szCs w:val="26"/>
        </w:rPr>
        <w:t>dane kandydata</w:t>
      </w:r>
      <w:r w:rsidR="00003888" w:rsidRPr="00003888">
        <w:rPr>
          <w:b/>
          <w:sz w:val="26"/>
          <w:szCs w:val="26"/>
        </w:rPr>
        <w:t xml:space="preserve"> </w:t>
      </w:r>
      <w:r w:rsidR="00003888" w:rsidRPr="00003888">
        <w:rPr>
          <w:sz w:val="26"/>
          <w:szCs w:val="26"/>
        </w:rPr>
        <w:t>(imię i nazwisko, adres, nr telefonu</w:t>
      </w:r>
      <w:r w:rsidR="00003888">
        <w:rPr>
          <w:sz w:val="26"/>
          <w:szCs w:val="26"/>
        </w:rPr>
        <w:t>, e-mail</w:t>
      </w:r>
      <w:r w:rsidR="00003888" w:rsidRPr="00003888">
        <w:rPr>
          <w:sz w:val="26"/>
          <w:szCs w:val="26"/>
        </w:rPr>
        <w:t>)</w:t>
      </w:r>
      <w:r w:rsidRPr="00003888">
        <w:rPr>
          <w:sz w:val="26"/>
          <w:szCs w:val="26"/>
        </w:rPr>
        <w:t>,</w:t>
      </w:r>
    </w:p>
    <w:p w:rsidR="00805190" w:rsidRPr="00003888" w:rsidRDefault="00805190" w:rsidP="00805190">
      <w:pPr>
        <w:numPr>
          <w:ilvl w:val="0"/>
          <w:numId w:val="1"/>
        </w:numPr>
        <w:jc w:val="both"/>
        <w:rPr>
          <w:sz w:val="26"/>
          <w:szCs w:val="26"/>
        </w:rPr>
      </w:pPr>
      <w:r w:rsidRPr="00003888">
        <w:rPr>
          <w:b/>
          <w:sz w:val="26"/>
          <w:szCs w:val="26"/>
        </w:rPr>
        <w:t>pisemne oświadczenia kandydata o wyrażeniu zgody na pełnienie funkcji członka rady pożytku oraz na przetwarzanie danych osobowych zgodnie z</w:t>
      </w:r>
      <w:r w:rsidR="00003888">
        <w:rPr>
          <w:b/>
          <w:sz w:val="26"/>
          <w:szCs w:val="26"/>
        </w:rPr>
        <w:t> </w:t>
      </w:r>
      <w:r w:rsidRPr="00003888">
        <w:rPr>
          <w:b/>
          <w:sz w:val="26"/>
          <w:szCs w:val="26"/>
        </w:rPr>
        <w:t>odrębnymi przepisami</w:t>
      </w:r>
      <w:r w:rsidRPr="00003888">
        <w:rPr>
          <w:sz w:val="26"/>
          <w:szCs w:val="26"/>
        </w:rPr>
        <w:t xml:space="preserve">. </w:t>
      </w:r>
    </w:p>
    <w:p w:rsidR="00003888" w:rsidRPr="00003888" w:rsidRDefault="00003888" w:rsidP="00003888">
      <w:pPr>
        <w:ind w:left="284"/>
        <w:jc w:val="both"/>
        <w:rPr>
          <w:sz w:val="26"/>
          <w:szCs w:val="26"/>
        </w:rPr>
      </w:pPr>
    </w:p>
    <w:p w:rsidR="00805190" w:rsidRDefault="00805190" w:rsidP="00805190">
      <w:pPr>
        <w:pStyle w:val="Tekstpodstawowy"/>
        <w:rPr>
          <w:sz w:val="26"/>
          <w:szCs w:val="26"/>
        </w:rPr>
      </w:pPr>
      <w:r w:rsidRPr="00003888">
        <w:rPr>
          <w:sz w:val="26"/>
          <w:szCs w:val="26"/>
        </w:rPr>
        <w:t xml:space="preserve">Organizacja pozarządowa, w rozumieniu ustawy </w:t>
      </w:r>
      <w:r w:rsidR="00C75550">
        <w:rPr>
          <w:sz w:val="26"/>
          <w:szCs w:val="26"/>
        </w:rPr>
        <w:t>z dnia 24 kwietnia 2003 </w:t>
      </w:r>
      <w:r w:rsidR="00003888">
        <w:rPr>
          <w:sz w:val="26"/>
          <w:szCs w:val="26"/>
        </w:rPr>
        <w:t>r. o </w:t>
      </w:r>
      <w:r w:rsidRPr="00003888">
        <w:rPr>
          <w:sz w:val="26"/>
          <w:szCs w:val="26"/>
        </w:rPr>
        <w:t>działalności pożytku publicznego i o wolontariacie (Dz. U. z 2019 poz. 688 ze zm.)</w:t>
      </w:r>
      <w:r w:rsidR="00003888" w:rsidRPr="00003888">
        <w:rPr>
          <w:sz w:val="26"/>
          <w:szCs w:val="26"/>
        </w:rPr>
        <w:t>,</w:t>
      </w:r>
      <w:r w:rsidRPr="00003888">
        <w:rPr>
          <w:sz w:val="26"/>
          <w:szCs w:val="26"/>
        </w:rPr>
        <w:t xml:space="preserve"> może zgłosić jednego kandydata na członka rady pożytku ze względu na potrzebę zapewnienia reprezentatywności organizacji.</w:t>
      </w:r>
    </w:p>
    <w:p w:rsidR="00003888" w:rsidRPr="00003888" w:rsidRDefault="00003888" w:rsidP="00805190">
      <w:pPr>
        <w:pStyle w:val="Tekstpodstawowy"/>
        <w:rPr>
          <w:sz w:val="26"/>
          <w:szCs w:val="26"/>
        </w:rPr>
      </w:pPr>
    </w:p>
    <w:p w:rsidR="00C75550" w:rsidRDefault="00C75550" w:rsidP="00C75550">
      <w:pPr>
        <w:jc w:val="center"/>
        <w:rPr>
          <w:b/>
          <w:sz w:val="26"/>
          <w:szCs w:val="26"/>
        </w:rPr>
      </w:pPr>
      <w:r w:rsidRPr="00C75550">
        <w:rPr>
          <w:b/>
          <w:sz w:val="26"/>
          <w:szCs w:val="26"/>
        </w:rPr>
        <w:t>Zgłoszenia należy składać w siedzibie Urzędu Miejskiego Sulechów:</w:t>
      </w:r>
    </w:p>
    <w:p w:rsidR="00C75550" w:rsidRDefault="00C75550" w:rsidP="00C75550">
      <w:pPr>
        <w:jc w:val="center"/>
        <w:rPr>
          <w:b/>
          <w:sz w:val="26"/>
          <w:szCs w:val="26"/>
        </w:rPr>
      </w:pPr>
      <w:r w:rsidRPr="00C75550">
        <w:rPr>
          <w:b/>
          <w:sz w:val="26"/>
          <w:szCs w:val="26"/>
        </w:rPr>
        <w:t xml:space="preserve"> Plac Ratuszowy 6, 66-100 Sulechów, </w:t>
      </w:r>
    </w:p>
    <w:p w:rsidR="00C75550" w:rsidRPr="00C75550" w:rsidRDefault="00C75550" w:rsidP="00C75550">
      <w:pPr>
        <w:jc w:val="center"/>
        <w:rPr>
          <w:b/>
          <w:sz w:val="26"/>
          <w:szCs w:val="26"/>
        </w:rPr>
      </w:pPr>
      <w:r w:rsidRPr="00C75550">
        <w:rPr>
          <w:b/>
          <w:sz w:val="26"/>
          <w:szCs w:val="26"/>
        </w:rPr>
        <w:t xml:space="preserve">w nieprzekraczalnym terminie </w:t>
      </w:r>
      <w:r>
        <w:rPr>
          <w:b/>
          <w:sz w:val="26"/>
          <w:szCs w:val="26"/>
        </w:rPr>
        <w:t xml:space="preserve">do </w:t>
      </w:r>
      <w:r w:rsidRPr="00003888">
        <w:rPr>
          <w:b/>
          <w:sz w:val="26"/>
          <w:szCs w:val="26"/>
        </w:rPr>
        <w:t>25 października 2019 r.</w:t>
      </w:r>
    </w:p>
    <w:p w:rsidR="00C75550" w:rsidRPr="00C75550" w:rsidRDefault="00C75550" w:rsidP="00C75550">
      <w:pPr>
        <w:jc w:val="center"/>
        <w:rPr>
          <w:b/>
          <w:sz w:val="26"/>
          <w:szCs w:val="26"/>
        </w:rPr>
      </w:pPr>
    </w:p>
    <w:p w:rsidR="002933E8" w:rsidRDefault="002933E8" w:rsidP="002933E8">
      <w:pPr>
        <w:ind w:left="5664"/>
        <w:jc w:val="center"/>
        <w:rPr>
          <w:sz w:val="26"/>
          <w:szCs w:val="26"/>
        </w:rPr>
      </w:pPr>
    </w:p>
    <w:p w:rsidR="00C75550" w:rsidRPr="002933E8" w:rsidRDefault="002933E8" w:rsidP="002933E8">
      <w:pPr>
        <w:ind w:left="5664"/>
        <w:jc w:val="center"/>
        <w:rPr>
          <w:sz w:val="26"/>
          <w:szCs w:val="26"/>
        </w:rPr>
      </w:pPr>
      <w:r w:rsidRPr="002933E8">
        <w:rPr>
          <w:sz w:val="26"/>
          <w:szCs w:val="26"/>
        </w:rPr>
        <w:t>Burmistrz Sulechowa</w:t>
      </w:r>
    </w:p>
    <w:p w:rsidR="002933E8" w:rsidRPr="002933E8" w:rsidRDefault="002933E8" w:rsidP="002933E8">
      <w:pPr>
        <w:ind w:left="5664"/>
        <w:jc w:val="center"/>
        <w:rPr>
          <w:sz w:val="26"/>
          <w:szCs w:val="26"/>
        </w:rPr>
      </w:pPr>
      <w:r w:rsidRPr="002933E8">
        <w:rPr>
          <w:sz w:val="26"/>
          <w:szCs w:val="26"/>
        </w:rPr>
        <w:t>/-/ Wojciech Sołtys</w:t>
      </w:r>
    </w:p>
    <w:p w:rsidR="00C75550" w:rsidRDefault="00C75550" w:rsidP="00C7555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C75550" w:rsidRPr="00C75550" w:rsidRDefault="00C75550" w:rsidP="00C75550">
      <w:pPr>
        <w:spacing w:line="240" w:lineRule="auto"/>
        <w:rPr>
          <w:sz w:val="20"/>
          <w:szCs w:val="20"/>
        </w:rPr>
      </w:pPr>
      <w:r w:rsidRPr="00C75550">
        <w:rPr>
          <w:sz w:val="20"/>
          <w:szCs w:val="20"/>
        </w:rPr>
        <w:t>Wywieszono na tablicy ogłoszeń: 4.10.2019 r.</w:t>
      </w:r>
    </w:p>
    <w:p w:rsidR="00C75550" w:rsidRPr="00C75550" w:rsidRDefault="00C75550" w:rsidP="0007557E">
      <w:pPr>
        <w:spacing w:line="240" w:lineRule="auto"/>
        <w:rPr>
          <w:b/>
          <w:sz w:val="26"/>
          <w:szCs w:val="26"/>
        </w:rPr>
      </w:pPr>
      <w:r w:rsidRPr="00C75550">
        <w:rPr>
          <w:sz w:val="20"/>
          <w:szCs w:val="20"/>
        </w:rPr>
        <w:t xml:space="preserve">Opublikowano na stronie internetowej </w:t>
      </w:r>
      <w:hyperlink r:id="rId5" w:history="1">
        <w:r w:rsidRPr="00C75550">
          <w:rPr>
            <w:rStyle w:val="Hipercze"/>
            <w:color w:val="auto"/>
            <w:sz w:val="20"/>
            <w:szCs w:val="20"/>
            <w:u w:val="none"/>
          </w:rPr>
          <w:t>www.bip.sulechow.pl</w:t>
        </w:r>
      </w:hyperlink>
      <w:r w:rsidRPr="00C75550">
        <w:rPr>
          <w:sz w:val="20"/>
          <w:szCs w:val="20"/>
        </w:rPr>
        <w:t>: 4.10.2019 r.</w:t>
      </w:r>
    </w:p>
    <w:sectPr w:rsidR="00C75550" w:rsidRPr="00C75550" w:rsidSect="004A3D9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91F"/>
    <w:multiLevelType w:val="hybridMultilevel"/>
    <w:tmpl w:val="965601EA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90"/>
    <w:rsid w:val="00003888"/>
    <w:rsid w:val="0007557E"/>
    <w:rsid w:val="002015E3"/>
    <w:rsid w:val="002933E8"/>
    <w:rsid w:val="00492333"/>
    <w:rsid w:val="004A3D96"/>
    <w:rsid w:val="00805190"/>
    <w:rsid w:val="00C75550"/>
    <w:rsid w:val="00D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E293-53A6-4F0F-B706-4575F969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051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5190"/>
  </w:style>
  <w:style w:type="character" w:styleId="Hipercze">
    <w:name w:val="Hyperlink"/>
    <w:basedOn w:val="Domylnaczcionkaakapitu"/>
    <w:uiPriority w:val="99"/>
    <w:unhideWhenUsed/>
    <w:rsid w:val="00C75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ulech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5</cp:revision>
  <dcterms:created xsi:type="dcterms:W3CDTF">2019-10-04T07:17:00Z</dcterms:created>
  <dcterms:modified xsi:type="dcterms:W3CDTF">2019-10-04T09:05:00Z</dcterms:modified>
</cp:coreProperties>
</file>