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E87" w:rsidRPr="000A6E87" w:rsidRDefault="000A6E87" w:rsidP="000A6E8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pl-PL"/>
        </w:rPr>
      </w:pPr>
      <w:r w:rsidRPr="000A6E87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pl-PL"/>
        </w:rPr>
        <w:t>OGŁOSZENIE</w:t>
      </w:r>
    </w:p>
    <w:p w:rsidR="00911D01" w:rsidRPr="000A6E87" w:rsidRDefault="00911D01" w:rsidP="00911D0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</w:pPr>
      <w:r w:rsidRPr="000A6E87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  <w:t xml:space="preserve">o uzyskaniu dofinansowania przez Gminę Sulechów na realizację zadania </w:t>
      </w:r>
      <w:r w:rsidR="004033FB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  <w:br/>
      </w:r>
      <w:r w:rsidRPr="000A6E87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  <w:t>pn. „Usuwanie azbestu oraz wyrobów zawierających azbest z terenu Gminy Sulechów</w:t>
      </w:r>
      <w:r w:rsidR="00F906F7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  <w:t xml:space="preserve"> w 2019</w:t>
      </w:r>
      <w:r w:rsidR="00DB266C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  <w:t xml:space="preserve"> r.</w:t>
      </w:r>
      <w:r w:rsidRPr="000A6E87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  <w:t>”</w:t>
      </w:r>
    </w:p>
    <w:p w:rsidR="00911D01" w:rsidRDefault="00911D01" w:rsidP="00911D0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pl-PL"/>
        </w:rPr>
      </w:pPr>
    </w:p>
    <w:p w:rsidR="00911D01" w:rsidRPr="00DB266C" w:rsidRDefault="00F7433E" w:rsidP="00DB266C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0A6E87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>Gmina Sulechów informuje</w:t>
      </w:r>
      <w:r w:rsidR="00911D01" w:rsidRPr="000A6E87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 xml:space="preserve">, że na podstawie złożonego wniosku do Wojewódzkiego Funduszu Ochrony Środowiska </w:t>
      </w:r>
      <w:r w:rsidR="004033FB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br/>
      </w:r>
      <w:r w:rsidR="00911D01" w:rsidRPr="000A6E87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 xml:space="preserve">i Gospodarki Wodnej w Zielonej Górze pn. „Usuwanie azbestu i wyrobów zawierających </w:t>
      </w:r>
      <w:r w:rsidR="00DB266C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 xml:space="preserve">azbest z terenu Gminy Sulechów” </w:t>
      </w:r>
      <w:r w:rsidR="00911D01" w:rsidRPr="000A6E87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>otrzymała dotację (umowa dotacji nr</w:t>
      </w:r>
      <w:r w:rsidR="00F906F7">
        <w:rPr>
          <w:rFonts w:ascii="Hoefler Text Black" w:hAnsi="Hoefler Text Black"/>
          <w:bCs/>
          <w:sz w:val="28"/>
        </w:rPr>
        <w:t xml:space="preserve"> D19122</w:t>
      </w:r>
      <w:r w:rsidR="00911D01" w:rsidRPr="000A6E87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>) na zadanie polegające na usuwaniu wyrobów zawierających azbest.</w:t>
      </w:r>
    </w:p>
    <w:p w:rsidR="00911D01" w:rsidRPr="000A6E87" w:rsidRDefault="00911D01" w:rsidP="00911D0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</w:pPr>
      <w:r w:rsidRPr="000A6E87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>Gmina Sulechów na realizację ww. zadania uzyskała 100% dofinansowania, w tym:</w:t>
      </w:r>
    </w:p>
    <w:p w:rsidR="00911D01" w:rsidRDefault="008967A4" w:rsidP="004033FB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>6.586,94 zł – 5</w:t>
      </w:r>
      <w:r w:rsidR="00911D01" w:rsidRPr="000A6E87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>0% kosztów kwalifikowanych ze środków Narodowego Funduszu Ochrony Środowiska i Gospodarki Wodnej w Warszawie,</w:t>
      </w:r>
    </w:p>
    <w:p w:rsidR="008967A4" w:rsidRPr="000A6E87" w:rsidRDefault="008967A4" w:rsidP="004033FB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 xml:space="preserve">6.586,95 zł – 50% kosztów kwalifikowanych ze środków Wojewódzkiego Funduszu Ochrony Środowiska </w:t>
      </w:r>
      <w:r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br/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>i Gospodarki Wodnej w Zielonej Górze</w:t>
      </w:r>
    </w:p>
    <w:p w:rsidR="00911D01" w:rsidRPr="008967A4" w:rsidRDefault="00911D01" w:rsidP="008967A4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pl-PL"/>
        </w:rPr>
      </w:pPr>
      <w:r w:rsidRPr="000A6E8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pl-PL"/>
        </w:rPr>
        <w:t>W trakcie realizacji zadania z terenu gminy usunięto</w:t>
      </w:r>
      <w:r w:rsidRPr="000A6E87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pl-PL"/>
        </w:rPr>
        <w:t xml:space="preserve"> </w:t>
      </w:r>
      <w:r w:rsidR="00F906F7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pl-PL"/>
        </w:rPr>
        <w:t>1342,10</w:t>
      </w:r>
      <w:r w:rsidRPr="000A6E87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pl-PL"/>
        </w:rPr>
        <w:t xml:space="preserve"> m</w:t>
      </w:r>
      <w:r w:rsidRPr="000A6E87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vertAlign w:val="superscript"/>
          <w:lang w:eastAsia="pl-PL"/>
        </w:rPr>
        <w:t>2</w:t>
      </w:r>
      <w:r w:rsidRPr="000A6E87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pl-PL"/>
        </w:rPr>
        <w:t xml:space="preserve"> </w:t>
      </w:r>
      <w:r w:rsidRPr="000A6E8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pl-PL"/>
        </w:rPr>
        <w:t>wyrobów zaw</w:t>
      </w:r>
      <w:r w:rsidR="00877331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pl-PL"/>
        </w:rPr>
        <w:t>ierających azbest, o łącznej mas</w:t>
      </w:r>
      <w:r w:rsidRPr="000A6E8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pl-PL"/>
        </w:rPr>
        <w:t xml:space="preserve">ie </w:t>
      </w:r>
      <w:r w:rsidR="00DB266C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pl-PL"/>
        </w:rPr>
        <w:br/>
      </w:r>
      <w:r w:rsidR="00F906F7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pl-PL"/>
        </w:rPr>
        <w:t>24,185</w:t>
      </w:r>
      <w:r w:rsidRPr="000A6E87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pl-PL"/>
        </w:rPr>
        <w:t xml:space="preserve"> Mg</w:t>
      </w:r>
      <w:r w:rsidRPr="000A6E87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pl-PL"/>
        </w:rPr>
        <w:t>.</w:t>
      </w:r>
    </w:p>
    <w:p w:rsidR="00F7433E" w:rsidRPr="000A6E87" w:rsidRDefault="00911D01" w:rsidP="000A6E87">
      <w:pPr>
        <w:spacing w:before="100" w:beforeAutospacing="1" w:after="100" w:afterAutospacing="1" w:line="240" w:lineRule="auto"/>
        <w:ind w:left="4248" w:firstLine="4962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0A6E87">
        <w:rPr>
          <w:rFonts w:ascii="Times New Roman" w:eastAsia="Times New Roman" w:hAnsi="Times New Roman" w:cs="Times New Roman"/>
          <w:sz w:val="28"/>
          <w:szCs w:val="24"/>
          <w:lang w:eastAsia="pl-PL"/>
        </w:rPr>
        <w:t> </w:t>
      </w:r>
      <w:r w:rsidR="000A6E87" w:rsidRPr="000A6E87">
        <w:rPr>
          <w:rFonts w:ascii="Times New Roman" w:eastAsia="Times New Roman" w:hAnsi="Times New Roman" w:cs="Times New Roman"/>
          <w:sz w:val="28"/>
          <w:szCs w:val="24"/>
          <w:lang w:eastAsia="pl-PL"/>
        </w:rPr>
        <w:t>Burmistrz Sulechowa</w:t>
      </w:r>
    </w:p>
    <w:p w:rsidR="004910F1" w:rsidRPr="00E5369E" w:rsidRDefault="000A6E87" w:rsidP="00E5369E">
      <w:pPr>
        <w:spacing w:before="100" w:beforeAutospacing="1" w:after="100" w:afterAutospacing="1" w:line="240" w:lineRule="auto"/>
        <w:ind w:left="4248" w:firstLine="496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</w:t>
      </w:r>
      <w:r w:rsidRPr="000A6E87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(-) </w:t>
      </w:r>
      <w:r w:rsidR="00F906F7">
        <w:rPr>
          <w:rFonts w:ascii="Times New Roman" w:eastAsia="Times New Roman" w:hAnsi="Times New Roman" w:cs="Times New Roman"/>
          <w:sz w:val="28"/>
          <w:szCs w:val="24"/>
          <w:lang w:eastAsia="pl-PL"/>
        </w:rPr>
        <w:t>Wojciech Sołtys</w:t>
      </w:r>
    </w:p>
    <w:sectPr w:rsidR="004910F1" w:rsidRPr="00E5369E" w:rsidSect="000A6E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oefler Text Black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3AB9"/>
    <w:multiLevelType w:val="hybridMultilevel"/>
    <w:tmpl w:val="37AE7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051630"/>
    <w:multiLevelType w:val="multilevel"/>
    <w:tmpl w:val="EDA09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D01"/>
    <w:rsid w:val="000A6E87"/>
    <w:rsid w:val="002B2C01"/>
    <w:rsid w:val="004033FB"/>
    <w:rsid w:val="0046692B"/>
    <w:rsid w:val="004910F1"/>
    <w:rsid w:val="00600971"/>
    <w:rsid w:val="00743897"/>
    <w:rsid w:val="00877331"/>
    <w:rsid w:val="00880496"/>
    <w:rsid w:val="008967A4"/>
    <w:rsid w:val="00911D01"/>
    <w:rsid w:val="009320D4"/>
    <w:rsid w:val="00C15099"/>
    <w:rsid w:val="00DB266C"/>
    <w:rsid w:val="00E5369E"/>
    <w:rsid w:val="00F7433E"/>
    <w:rsid w:val="00F9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2C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2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7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09231-3F0E-4CE8-9227-A1DA810D1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861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pgorze</dc:creator>
  <cp:lastModifiedBy>pgorze</cp:lastModifiedBy>
  <cp:revision>2</cp:revision>
  <cp:lastPrinted>2016-10-14T05:50:00Z</cp:lastPrinted>
  <dcterms:created xsi:type="dcterms:W3CDTF">2019-11-19T11:47:00Z</dcterms:created>
  <dcterms:modified xsi:type="dcterms:W3CDTF">2019-11-19T11:47:00Z</dcterms:modified>
</cp:coreProperties>
</file>