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10" w:rsidRDefault="00233810" w:rsidP="00AE3187">
      <w:pPr>
        <w:jc w:val="both"/>
      </w:pPr>
      <w:r>
        <w:t>………………………………………….                                                        Sulechów, ………………………………………</w:t>
      </w:r>
    </w:p>
    <w:p w:rsidR="00233810" w:rsidRDefault="00233810" w:rsidP="00AE3187">
      <w:pPr>
        <w:jc w:val="both"/>
      </w:pPr>
      <w:r>
        <w:t>…………………………………………</w:t>
      </w:r>
    </w:p>
    <w:p w:rsidR="00233810" w:rsidRDefault="00233810" w:rsidP="00AE3187">
      <w:pPr>
        <w:jc w:val="both"/>
      </w:pPr>
      <w:r>
        <w:t>…………………………………………</w:t>
      </w:r>
    </w:p>
    <w:p w:rsidR="00233810" w:rsidRDefault="00233810" w:rsidP="00AE3187">
      <w:pPr>
        <w:jc w:val="both"/>
      </w:pPr>
    </w:p>
    <w:p w:rsidR="00233810" w:rsidRDefault="00233810" w:rsidP="00AE3187">
      <w:pPr>
        <w:spacing w:after="0"/>
        <w:ind w:left="3540" w:firstLine="708"/>
        <w:jc w:val="both"/>
      </w:pPr>
      <w:r>
        <w:t>Burmistrz Sulechowa</w:t>
      </w:r>
    </w:p>
    <w:p w:rsidR="00233810" w:rsidRDefault="00233810" w:rsidP="00AE3187">
      <w:pPr>
        <w:spacing w:after="0"/>
        <w:ind w:left="3540" w:firstLine="708"/>
        <w:jc w:val="both"/>
      </w:pPr>
      <w:r>
        <w:t>Plac Ratuszowy 6</w:t>
      </w:r>
    </w:p>
    <w:p w:rsidR="00233810" w:rsidRDefault="00233810" w:rsidP="00AE3187">
      <w:pPr>
        <w:spacing w:after="0"/>
        <w:ind w:left="3540" w:firstLine="708"/>
        <w:jc w:val="both"/>
      </w:pPr>
      <w:r>
        <w:t>66-100 Sulechów</w:t>
      </w:r>
    </w:p>
    <w:p w:rsidR="00233810" w:rsidRDefault="00233810" w:rsidP="00AE3187">
      <w:pPr>
        <w:spacing w:after="0"/>
        <w:ind w:left="3540" w:firstLine="708"/>
        <w:jc w:val="both"/>
      </w:pPr>
    </w:p>
    <w:p w:rsidR="00233810" w:rsidRDefault="00233810" w:rsidP="00AE3187">
      <w:pPr>
        <w:spacing w:after="0"/>
        <w:ind w:left="3540" w:firstLine="708"/>
        <w:jc w:val="both"/>
      </w:pPr>
    </w:p>
    <w:p w:rsidR="00233810" w:rsidRPr="00233810" w:rsidRDefault="00233810" w:rsidP="00AE3187">
      <w:pPr>
        <w:spacing w:after="0"/>
        <w:ind w:left="3540" w:firstLine="708"/>
        <w:jc w:val="both"/>
        <w:rPr>
          <w:b/>
        </w:rPr>
      </w:pPr>
      <w:r w:rsidRPr="00233810">
        <w:rPr>
          <w:b/>
        </w:rPr>
        <w:t>WNIOSEK</w:t>
      </w:r>
    </w:p>
    <w:p w:rsidR="00233810" w:rsidRDefault="00233810" w:rsidP="00AE3187">
      <w:pPr>
        <w:jc w:val="both"/>
        <w:rPr>
          <w:b/>
        </w:rPr>
      </w:pPr>
      <w:r w:rsidRPr="00233810">
        <w:rPr>
          <w:b/>
        </w:rPr>
        <w:t>o udzielenie zezwolenia na prowadzenie działalności w zakresie opróżn</w:t>
      </w:r>
      <w:r w:rsidR="007A5F6E">
        <w:rPr>
          <w:b/>
        </w:rPr>
        <w:t>iania zbiorników bezodpływowych</w:t>
      </w:r>
      <w:r w:rsidRPr="00233810">
        <w:rPr>
          <w:b/>
        </w:rPr>
        <w:t>,</w:t>
      </w:r>
      <w:r w:rsidR="007A5F6E">
        <w:rPr>
          <w:b/>
        </w:rPr>
        <w:t xml:space="preserve"> </w:t>
      </w:r>
      <w:r>
        <w:rPr>
          <w:b/>
        </w:rPr>
        <w:t>osadników z</w:t>
      </w:r>
      <w:r w:rsidRPr="00233810">
        <w:rPr>
          <w:b/>
        </w:rPr>
        <w:t xml:space="preserve"> przydomowych oczyszczalni ścieków i transport nieczystości ciekłych</w:t>
      </w:r>
    </w:p>
    <w:p w:rsidR="00233810" w:rsidRPr="00233810" w:rsidRDefault="00233810" w:rsidP="00AE3187">
      <w:pPr>
        <w:jc w:val="both"/>
      </w:pPr>
    </w:p>
    <w:p w:rsidR="00233810" w:rsidRDefault="00233810" w:rsidP="00AE3187">
      <w:pPr>
        <w:jc w:val="both"/>
      </w:pPr>
      <w:r w:rsidRPr="00233810">
        <w:t xml:space="preserve">Stosownie do art. 7 i 8 </w:t>
      </w:r>
      <w:r>
        <w:t>ustawy z dnia 13 września 1996 r. o utrzymaniu czystości i</w:t>
      </w:r>
      <w:r w:rsidR="00776F60">
        <w:t xml:space="preserve"> porządku w gminach (Dz. U. 2024, poz. 399</w:t>
      </w:r>
      <w:bookmarkStart w:id="0" w:name="_GoBack"/>
      <w:bookmarkEnd w:id="0"/>
      <w:r>
        <w:t xml:space="preserve">), wnioskuję o udzielenie zezwolenia na opróżnianie zbiorników bezodpływowych lub/i osadników z przydomowych oczyszczalni ścieków  i transport nieczystości ciekłych. </w:t>
      </w:r>
    </w:p>
    <w:p w:rsidR="00233810" w:rsidRDefault="00233810" w:rsidP="00AE3187">
      <w:pPr>
        <w:jc w:val="both"/>
      </w:pPr>
      <w:r>
        <w:t xml:space="preserve">1. Oznaczenie podmiotu gospodarczego ubiegającego się o zezwolenie……………………………………………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r zaświadczenia o wpis do ewidencji działalności </w:t>
      </w:r>
      <w:r w:rsidR="00BD3998">
        <w:t>gospodarczej……………………………………………………….</w:t>
      </w:r>
    </w:p>
    <w:p w:rsidR="00BD3998" w:rsidRDefault="00BD3998" w:rsidP="00AE3187">
      <w:pPr>
        <w:jc w:val="both"/>
      </w:pPr>
      <w:r>
        <w:t>przez kogo wydane……………………………………………………………………………………………………………………………</w:t>
      </w:r>
    </w:p>
    <w:p w:rsidR="00BD3998" w:rsidRDefault="00BD3998" w:rsidP="00AE3187">
      <w:pPr>
        <w:jc w:val="both"/>
      </w:pPr>
      <w:r>
        <w:t>NIP……………………………………………………………………………………………………………………………………………………..</w:t>
      </w:r>
    </w:p>
    <w:p w:rsidR="00BD3998" w:rsidRDefault="00BD3998" w:rsidP="00AE3187">
      <w:pPr>
        <w:jc w:val="both"/>
      </w:pPr>
      <w:r>
        <w:t>2. Dane personalne właściciela (imię, nazwisko, adres zamieszkania):………………………………………………</w:t>
      </w:r>
    </w:p>
    <w:p w:rsidR="00BD3998" w:rsidRDefault="00BD3998" w:rsidP="00AE318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3998" w:rsidRDefault="00BD3998" w:rsidP="00AE3187">
      <w:pPr>
        <w:jc w:val="both"/>
      </w:pPr>
      <w:r>
        <w:t>3. Siedziba podmiotu (adres, telefon):………………………………………………………………………………………………</w:t>
      </w:r>
    </w:p>
    <w:p w:rsidR="00BD3998" w:rsidRDefault="00BD3998" w:rsidP="00AE318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D3998" w:rsidRDefault="00BD3998" w:rsidP="00AE3187">
      <w:pPr>
        <w:jc w:val="both"/>
      </w:pPr>
      <w:r>
        <w:t xml:space="preserve">4. Przedmiot </w:t>
      </w:r>
      <w:r w:rsidR="00AE3187">
        <w:t>i obszar działalności:………………………………………………………………………………………………………</w:t>
      </w:r>
    </w:p>
    <w:p w:rsidR="00AE3187" w:rsidRDefault="00AE3187" w:rsidP="00AE318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187" w:rsidRDefault="00AE3187" w:rsidP="00AE3187">
      <w:pPr>
        <w:jc w:val="both"/>
      </w:pPr>
      <w:r>
        <w:t>5. Środki techniczne jakimi dysponuje wykonawca do realizacji działalności objętej wnioskiem:………</w:t>
      </w:r>
    </w:p>
    <w:p w:rsidR="00AE3187" w:rsidRDefault="00AE3187" w:rsidP="00AE3187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187" w:rsidRDefault="00AE3187" w:rsidP="00AE3187">
      <w:pPr>
        <w:jc w:val="both"/>
      </w:pPr>
      <w:r>
        <w:t>6. Określenie czasu, na jaki zezwolenie ma być udzielone:…………………………………………………………………</w:t>
      </w:r>
    </w:p>
    <w:p w:rsidR="00AE3187" w:rsidRDefault="00AE3187" w:rsidP="00AE3187">
      <w:pPr>
        <w:jc w:val="both"/>
      </w:pPr>
      <w:r>
        <w:t>7. Informacje o technologiach stosowanych lub przewidzianych do stosowania przy świadczeniu usług w zakresie działalności objętej wnioskiem:………………………………………….................................................</w:t>
      </w:r>
    </w:p>
    <w:p w:rsidR="00AE3187" w:rsidRDefault="00AE3187" w:rsidP="00AE318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187" w:rsidRDefault="00AE3187" w:rsidP="00AE3187">
      <w:pPr>
        <w:jc w:val="both"/>
      </w:pPr>
      <w:r>
        <w:t>8. Proponowane zabiegi z zakresu ochrony środowiska i ochrony sanitarnej planowane po zakończeniu działalności……………………………………………………………………………………………………………………….</w:t>
      </w:r>
    </w:p>
    <w:p w:rsidR="00AE3187" w:rsidRDefault="00AE3187" w:rsidP="00AE318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</w:t>
      </w:r>
    </w:p>
    <w:p w:rsidR="00AE3187" w:rsidRDefault="00AE3187" w:rsidP="00AE3187">
      <w:pPr>
        <w:jc w:val="both"/>
      </w:pPr>
      <w:r>
        <w:t>9. Potwierdzenie gotowości odbioru nieczystości ciekłych przez stację zlewną</w:t>
      </w:r>
      <w:r w:rsidR="004D44DE">
        <w:t>:………………………………..</w:t>
      </w:r>
    </w:p>
    <w:p w:rsidR="004D44DE" w:rsidRDefault="004D44DE" w:rsidP="00AE318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44DE" w:rsidRDefault="004D44DE" w:rsidP="00AE3187">
      <w:pPr>
        <w:jc w:val="both"/>
      </w:pPr>
    </w:p>
    <w:p w:rsidR="004D44DE" w:rsidRDefault="004D44DE" w:rsidP="00AE3187">
      <w:pPr>
        <w:jc w:val="both"/>
      </w:pPr>
    </w:p>
    <w:p w:rsidR="004D44DE" w:rsidRDefault="004D44DE" w:rsidP="004D44DE">
      <w:pPr>
        <w:spacing w:after="0"/>
        <w:jc w:val="right"/>
      </w:pPr>
      <w:r>
        <w:t>…………………………………………………………</w:t>
      </w:r>
    </w:p>
    <w:p w:rsidR="004D44DE" w:rsidRPr="004D44DE" w:rsidRDefault="004D44DE" w:rsidP="004D44D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44DE">
        <w:rPr>
          <w:sz w:val="18"/>
          <w:szCs w:val="18"/>
        </w:rPr>
        <w:t>(podpis wnioskodawcy)</w:t>
      </w:r>
    </w:p>
    <w:p w:rsidR="004D44DE" w:rsidRDefault="004D44DE" w:rsidP="00AE3187">
      <w:pPr>
        <w:jc w:val="both"/>
      </w:pPr>
    </w:p>
    <w:p w:rsidR="004D44DE" w:rsidRDefault="004D44DE" w:rsidP="00AE3187">
      <w:pPr>
        <w:jc w:val="both"/>
      </w:pPr>
      <w:r>
        <w:t>Załączniki:</w:t>
      </w:r>
    </w:p>
    <w:p w:rsidR="004D44DE" w:rsidRDefault="004D44DE" w:rsidP="00394538">
      <w:pPr>
        <w:tabs>
          <w:tab w:val="left" w:pos="2268"/>
        </w:tabs>
        <w:jc w:val="both"/>
      </w:pPr>
      <w:r>
        <w:t xml:space="preserve">1. </w:t>
      </w:r>
      <w:r w:rsidR="00394538">
        <w:t>Zaświadczenie lub oświadczenie o braku zaległości podatkowych i zaległości w płaceniu składek na ubezpieczenie zdrowotne lub społeczne.</w:t>
      </w:r>
    </w:p>
    <w:p w:rsidR="00394538" w:rsidRDefault="00394538" w:rsidP="00394538">
      <w:pPr>
        <w:tabs>
          <w:tab w:val="left" w:pos="2268"/>
        </w:tabs>
        <w:jc w:val="both"/>
      </w:pPr>
      <w:r>
        <w:t xml:space="preserve">2. Dokumentację potwierdzającą gotowość przyjęcia nieczystości ciekłych przez stację zlewną.  </w:t>
      </w:r>
    </w:p>
    <w:p w:rsidR="00394538" w:rsidRDefault="00394538" w:rsidP="00394538">
      <w:pPr>
        <w:tabs>
          <w:tab w:val="left" w:pos="2268"/>
        </w:tabs>
        <w:jc w:val="both"/>
      </w:pPr>
      <w:r>
        <w:t xml:space="preserve">3. </w:t>
      </w:r>
      <w:r w:rsidR="00C137AC">
        <w:t xml:space="preserve">Dokumentację potwierdzającą posiadanie odpowiednich środków technicznych, tj. posiadanie odpowiednio urządzonej i wyposażonej bazy transportowej oraz pojazdów asenizacyjnych. </w:t>
      </w:r>
    </w:p>
    <w:p w:rsidR="00394538" w:rsidRDefault="00394538" w:rsidP="00AE3187">
      <w:pPr>
        <w:jc w:val="both"/>
      </w:pPr>
    </w:p>
    <w:p w:rsidR="00394538" w:rsidRDefault="00394538" w:rsidP="00AE3187">
      <w:pPr>
        <w:jc w:val="both"/>
      </w:pPr>
    </w:p>
    <w:p w:rsidR="00394538" w:rsidRPr="00233810" w:rsidRDefault="00394538" w:rsidP="00AE3187">
      <w:pPr>
        <w:jc w:val="both"/>
      </w:pPr>
    </w:p>
    <w:sectPr w:rsidR="00394538" w:rsidRPr="0023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4F"/>
    <w:rsid w:val="00233810"/>
    <w:rsid w:val="00394538"/>
    <w:rsid w:val="00452892"/>
    <w:rsid w:val="004A5072"/>
    <w:rsid w:val="004D44DE"/>
    <w:rsid w:val="00776F60"/>
    <w:rsid w:val="007A5F6E"/>
    <w:rsid w:val="00AE3187"/>
    <w:rsid w:val="00BD3998"/>
    <w:rsid w:val="00C137AC"/>
    <w:rsid w:val="00DD284F"/>
    <w:rsid w:val="00E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94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9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Sieradzka</dc:creator>
  <cp:keywords/>
  <dc:description/>
  <cp:lastModifiedBy>Roksana Sieradzka</cp:lastModifiedBy>
  <cp:revision>7</cp:revision>
  <dcterms:created xsi:type="dcterms:W3CDTF">2023-03-02T11:11:00Z</dcterms:created>
  <dcterms:modified xsi:type="dcterms:W3CDTF">2024-11-28T11:47:00Z</dcterms:modified>
</cp:coreProperties>
</file>